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60" w:lineRule="exact"/>
        <w:ind w:firstLine="0" w:firstLineChars="0"/>
        <w:jc w:val="center"/>
        <w:rPr>
          <w:rFonts w:ascii="华文中宋" w:hAnsi="华文中宋" w:eastAsia="华文中宋" w:cs="华文中宋"/>
          <w:b/>
          <w:bCs/>
          <w:color w:val="000000" w:themeColor="text1"/>
          <w:sz w:val="44"/>
          <w:szCs w:val="44"/>
          <w14:textFill>
            <w14:solidFill>
              <w14:schemeClr w14:val="tx1"/>
            </w14:solidFill>
          </w14:textFill>
        </w:rPr>
      </w:pPr>
      <w:r>
        <w:rPr>
          <w:rFonts w:hint="eastAsia" w:ascii="华文中宋" w:hAnsi="华文中宋" w:eastAsia="华文中宋" w:cs="华文中宋"/>
          <w:b/>
          <w:bCs/>
          <w:color w:val="000000" w:themeColor="text1"/>
          <w:sz w:val="44"/>
          <w:szCs w:val="44"/>
          <w14:textFill>
            <w14:solidFill>
              <w14:schemeClr w14:val="tx1"/>
            </w14:solidFill>
          </w14:textFill>
        </w:rPr>
        <w:t>做一个医学生思政教育的“琢金者”</w:t>
      </w:r>
    </w:p>
    <w:p>
      <w:pPr>
        <w:pStyle w:val="3"/>
        <w:spacing w:line="560" w:lineRule="exact"/>
        <w:ind w:firstLine="0" w:firstLineChars="0"/>
        <w:jc w:val="center"/>
        <w:rPr>
          <w:rFonts w:hint="eastAsia" w:ascii="仿宋" w:hAnsi="仿宋" w:eastAsia="仿宋" w:cs="仿宋"/>
          <w:b w:val="0"/>
          <w:bCs w:val="0"/>
          <w:sz w:val="32"/>
          <w:szCs w:val="32"/>
        </w:rPr>
      </w:pPr>
      <w:r>
        <w:rPr>
          <w:rFonts w:hint="eastAsia" w:ascii="仿宋" w:hAnsi="仿宋" w:eastAsia="仿宋" w:cs="仿宋"/>
          <w:sz w:val="32"/>
          <w:szCs w:val="32"/>
        </w:rPr>
        <w:t>——南京医科大学辅导员年度人物候选人吴雅娜事迹材料</w:t>
      </w:r>
    </w:p>
    <w:p>
      <w:pPr>
        <w:spacing w:line="560" w:lineRule="exact"/>
        <w:rPr>
          <w:rFonts w:ascii="仿宋" w:hAnsi="仿宋" w:eastAsia="仿宋" w:cs="仿宋"/>
          <w:b/>
          <w:bCs/>
          <w:sz w:val="32"/>
          <w:szCs w:val="32"/>
        </w:rPr>
      </w:pPr>
      <w:r>
        <w:rPr>
          <w:rFonts w:hint="eastAsia" w:ascii="仿宋" w:hAnsi="仿宋" w:eastAsia="仿宋" w:cs="仿宋"/>
          <w:b/>
          <w:bCs/>
          <w:sz w:val="32"/>
          <w:szCs w:val="32"/>
        </w:rPr>
        <w:t>【个人经历】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吴雅娜，女，满族，1982年11月生，中共党员，南京医科大学医学影像学院副书记、副院长，药剂学专业硕士，副研究员，</w:t>
      </w:r>
      <w:r>
        <w:rPr>
          <w:rFonts w:hint="eastAsia" w:ascii="仿宋" w:hAnsi="仿宋" w:eastAsia="仿宋" w:cs="仿宋"/>
          <w:b/>
          <w:bCs/>
          <w:sz w:val="32"/>
          <w:szCs w:val="32"/>
        </w:rPr>
        <w:t>国家二级职业指导师，三级心理咨询师</w:t>
      </w:r>
      <w:r>
        <w:rPr>
          <w:rFonts w:hint="eastAsia" w:ascii="仿宋" w:hAnsi="仿宋" w:eastAsia="仿宋" w:cs="仿宋"/>
          <w:sz w:val="32"/>
          <w:szCs w:val="32"/>
        </w:rPr>
        <w:t>。曾任药学院辅导员、分团委书记、党支部书记，现任医学影像学院副书记、副院长，累计带教9届本科生，1200余人。曾荣获校优秀辅导员标兵、校大学生最喜爱的辅导员、校三育人先进个人、校优秀党务工作者、校暑期三下乡社会实践先进工作者、校本科生招生宣传工作先进个人、校新媒体育人项目一等奖等。公开发表论文8篇（中文核心期刊3篇），主持校级以上课题6项（省级课题3项，校级课题3项）。</w:t>
      </w:r>
    </w:p>
    <w:p>
      <w:pPr>
        <w:spacing w:line="560" w:lineRule="exact"/>
        <w:rPr>
          <w:rFonts w:ascii="仿宋" w:hAnsi="仿宋" w:eastAsia="仿宋" w:cs="仿宋"/>
          <w:b/>
          <w:bCs/>
          <w:sz w:val="32"/>
          <w:szCs w:val="32"/>
        </w:rPr>
      </w:pPr>
      <w:r>
        <w:rPr>
          <w:rFonts w:hint="eastAsia" w:ascii="仿宋" w:hAnsi="仿宋" w:eastAsia="仿宋" w:cs="仿宋"/>
          <w:b/>
          <w:bCs/>
          <w:sz w:val="32"/>
          <w:szCs w:val="32"/>
        </w:rPr>
        <w:t>【工作思路】</w:t>
      </w:r>
    </w:p>
    <w:p>
      <w:pPr>
        <w:spacing w:line="560" w:lineRule="exact"/>
        <w:ind w:firstLine="640" w:firstLineChars="200"/>
        <w:rPr>
          <w:rFonts w:ascii="仿宋" w:hAnsi="仿宋" w:eastAsia="仿宋" w:cs="仿宋"/>
          <w:b/>
          <w:sz w:val="32"/>
          <w:szCs w:val="32"/>
        </w:rPr>
      </w:pPr>
      <w:r>
        <w:rPr>
          <w:rFonts w:hint="eastAsia" w:ascii="仿宋" w:hAnsi="仿宋" w:eastAsia="仿宋" w:cs="仿宋"/>
          <w:sz w:val="32"/>
          <w:szCs w:val="32"/>
        </w:rPr>
        <w:t>“让每一块金子都能够在阳光下尽情灿烂。”她坚信每个学生都是金子，而金子总会发光，但不能简单采用单方面教育方式，而应为“金子”提供正确的“</w:t>
      </w:r>
      <w:r>
        <w:rPr>
          <w:rFonts w:hint="eastAsia" w:ascii="仿宋" w:hAnsi="仿宋" w:eastAsia="仿宋" w:cs="仿宋"/>
          <w:b/>
          <w:sz w:val="32"/>
          <w:szCs w:val="32"/>
        </w:rPr>
        <w:t>入射角”“光照度”和“发光面”。</w:t>
      </w:r>
    </w:p>
    <w:p>
      <w:pPr>
        <w:spacing w:line="560" w:lineRule="exact"/>
        <w:ind w:firstLine="643" w:firstLineChars="200"/>
        <w:rPr>
          <w:rFonts w:ascii="仿宋" w:hAnsi="仿宋" w:eastAsia="仿宋" w:cs="仿宋"/>
          <w:bCs/>
          <w:sz w:val="32"/>
          <w:szCs w:val="32"/>
        </w:rPr>
      </w:pPr>
      <w:r>
        <w:rPr>
          <w:rFonts w:hint="eastAsia" w:ascii="仿宋" w:hAnsi="仿宋" w:eastAsia="仿宋" w:cs="仿宋"/>
          <w:b/>
          <w:sz w:val="32"/>
          <w:szCs w:val="32"/>
        </w:rPr>
        <w:t>她以“翻转思政、琢金追玉”为理念</w:t>
      </w:r>
      <w:r>
        <w:rPr>
          <w:rFonts w:hint="eastAsia" w:ascii="仿宋" w:hAnsi="仿宋" w:eastAsia="仿宋" w:cs="仿宋"/>
          <w:b w:val="0"/>
          <w:bCs/>
          <w:sz w:val="32"/>
          <w:szCs w:val="32"/>
        </w:rPr>
        <w:t>指导育人工作，</w:t>
      </w:r>
      <w:r>
        <w:rPr>
          <w:rFonts w:hint="eastAsia" w:ascii="仿宋" w:hAnsi="仿宋" w:eastAsia="仿宋" w:cs="仿宋"/>
          <w:bCs/>
          <w:sz w:val="32"/>
          <w:szCs w:val="32"/>
        </w:rPr>
        <w:t>根</w:t>
      </w:r>
      <w:r>
        <w:rPr>
          <w:rFonts w:hint="eastAsia" w:ascii="仿宋" w:hAnsi="仿宋" w:eastAsia="仿宋" w:cs="仿宋"/>
          <w:sz w:val="32"/>
          <w:szCs w:val="32"/>
        </w:rPr>
        <w:t>据大学生成长规律和医学院校尤其是影像介入学科特色，</w:t>
      </w:r>
      <w:r>
        <w:rPr>
          <w:rFonts w:hint="eastAsia" w:ascii="仿宋" w:hAnsi="仿宋" w:eastAsia="仿宋" w:cs="仿宋"/>
          <w:bCs/>
          <w:sz w:val="32"/>
          <w:szCs w:val="32"/>
        </w:rPr>
        <w:t>通过</w:t>
      </w:r>
      <w:r>
        <w:rPr>
          <w:rFonts w:hint="eastAsia" w:ascii="仿宋" w:hAnsi="仿宋" w:eastAsia="仿宋" w:cs="仿宋"/>
          <w:b/>
          <w:bCs/>
          <w:sz w:val="32"/>
          <w:szCs w:val="32"/>
        </w:rPr>
        <w:t>搭建三个平台：</w:t>
      </w:r>
      <w:r>
        <w:rPr>
          <w:rFonts w:hint="eastAsia" w:ascii="仿宋" w:hAnsi="仿宋" w:eastAsia="仿宋" w:cs="仿宋"/>
          <w:sz w:val="32"/>
          <w:szCs w:val="32"/>
        </w:rPr>
        <w:t>“脑卒中专病千户行”实践育人项目平台、“专业思政队伍+兼职班主任+助教”校院协同育人队伍平台、“蒲公英”服务育人平台，引导学生自我成长、自我实现、自我成就</w:t>
      </w:r>
      <w:r>
        <w:rPr>
          <w:rFonts w:hint="eastAsia" w:ascii="仿宋" w:hAnsi="仿宋" w:eastAsia="仿宋" w:cs="仿宋"/>
          <w:bCs/>
          <w:sz w:val="32"/>
          <w:szCs w:val="32"/>
        </w:rPr>
        <w:t>。</w:t>
      </w:r>
    </w:p>
    <w:p>
      <w:pPr>
        <w:spacing w:line="560" w:lineRule="exact"/>
        <w:rPr>
          <w:rFonts w:ascii="仿宋" w:hAnsi="仿宋" w:eastAsia="仿宋" w:cs="仿宋"/>
          <w:b/>
          <w:bCs/>
          <w:sz w:val="32"/>
          <w:szCs w:val="32"/>
        </w:rPr>
      </w:pPr>
      <w:r>
        <w:rPr>
          <w:rFonts w:hint="eastAsia" w:ascii="仿宋" w:hAnsi="仿宋" w:eastAsia="仿宋" w:cs="仿宋"/>
          <w:b/>
          <w:bCs/>
          <w:sz w:val="32"/>
          <w:szCs w:val="32"/>
        </w:rPr>
        <w:t>【育人实效】</w:t>
      </w:r>
    </w:p>
    <w:p>
      <w:pPr>
        <w:spacing w:line="560" w:lineRule="exact"/>
        <w:rPr>
          <w:rFonts w:ascii="仿宋" w:hAnsi="仿宋" w:eastAsia="仿宋" w:cs="仿宋"/>
          <w:b/>
          <w:bCs/>
          <w:sz w:val="32"/>
          <w:szCs w:val="32"/>
        </w:rPr>
      </w:pPr>
      <w:r>
        <w:rPr>
          <w:rFonts w:hint="eastAsia" w:ascii="仿宋" w:hAnsi="仿宋" w:eastAsia="仿宋" w:cs="仿宋"/>
          <w:b/>
          <w:bCs/>
          <w:sz w:val="32"/>
          <w:szCs w:val="32"/>
        </w:rPr>
        <w:t>一、搭建实践育人平台，为金子找到正确的“入射角”</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医学资源是依托，社会需求是导向，服务健康是切口。她</w:t>
      </w:r>
      <w:r>
        <w:rPr>
          <w:rFonts w:hint="eastAsia" w:ascii="仿宋" w:hAnsi="仿宋" w:eastAsia="仿宋" w:cs="仿宋"/>
          <w:sz w:val="32"/>
          <w:szCs w:val="32"/>
          <w:lang w:val="en-US" w:eastAsia="zh-CN"/>
        </w:rPr>
        <w:t>以</w:t>
      </w:r>
      <w:r>
        <w:rPr>
          <w:rFonts w:hint="eastAsia" w:ascii="仿宋" w:hAnsi="仿宋" w:eastAsia="仿宋" w:cs="仿宋"/>
          <w:sz w:val="32"/>
          <w:szCs w:val="32"/>
        </w:rPr>
        <w:t>专业优势</w:t>
      </w:r>
      <w:r>
        <w:rPr>
          <w:rFonts w:hint="eastAsia" w:ascii="仿宋" w:hAnsi="仿宋" w:eastAsia="仿宋" w:cs="仿宋"/>
          <w:sz w:val="32"/>
          <w:szCs w:val="32"/>
          <w:lang w:val="en-US" w:eastAsia="zh-CN"/>
        </w:rPr>
        <w:t>为“入射角”</w:t>
      </w:r>
      <w:r>
        <w:rPr>
          <w:rFonts w:hint="eastAsia" w:ascii="仿宋" w:hAnsi="仿宋" w:eastAsia="仿宋" w:cs="仿宋"/>
          <w:sz w:val="32"/>
          <w:szCs w:val="32"/>
        </w:rPr>
        <w:t>，针对脑卒中这一严重威胁中国人健康的重大疾病，带领学生深入开展</w:t>
      </w:r>
      <w:r>
        <w:rPr>
          <w:rFonts w:hint="eastAsia" w:ascii="仿宋" w:hAnsi="仿宋" w:eastAsia="仿宋" w:cs="仿宋"/>
          <w:b/>
          <w:sz w:val="32"/>
          <w:szCs w:val="32"/>
        </w:rPr>
        <w:t>“脑卒中专病千户行”实践育人项目</w:t>
      </w:r>
      <w:r>
        <w:rPr>
          <w:rFonts w:hint="eastAsia" w:ascii="仿宋" w:hAnsi="仿宋" w:eastAsia="仿宋" w:cs="仿宋"/>
          <w:sz w:val="32"/>
          <w:szCs w:val="32"/>
        </w:rPr>
        <w:t>。</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整合多方力量，</w:t>
      </w:r>
      <w:r>
        <w:rPr>
          <w:rFonts w:hint="eastAsia" w:ascii="仿宋" w:hAnsi="仿宋" w:eastAsia="仿宋" w:cs="仿宋"/>
          <w:b/>
          <w:bCs/>
          <w:sz w:val="32"/>
          <w:szCs w:val="32"/>
          <w:lang w:val="en-US" w:eastAsia="zh-CN"/>
        </w:rPr>
        <w:t>角度瞄准“</w:t>
      </w:r>
      <w:r>
        <w:rPr>
          <w:rFonts w:hint="eastAsia" w:ascii="仿宋" w:hAnsi="仿宋" w:eastAsia="仿宋" w:cs="仿宋"/>
          <w:b/>
          <w:bCs/>
          <w:sz w:val="32"/>
          <w:szCs w:val="32"/>
        </w:rPr>
        <w:t>胜任力提升</w:t>
      </w:r>
      <w:r>
        <w:rPr>
          <w:rFonts w:hint="eastAsia" w:ascii="仿宋" w:hAnsi="仿宋" w:eastAsia="仿宋" w:cs="仿宋"/>
          <w:b/>
          <w:bCs/>
          <w:sz w:val="32"/>
          <w:szCs w:val="32"/>
          <w:lang w:eastAsia="zh-CN"/>
        </w:rPr>
        <w:t>”</w:t>
      </w:r>
      <w:r>
        <w:rPr>
          <w:rFonts w:hint="eastAsia" w:ascii="仿宋" w:hAnsi="仿宋" w:eastAsia="仿宋" w:cs="仿宋"/>
          <w:b/>
          <w:bCs/>
          <w:sz w:val="32"/>
          <w:szCs w:val="32"/>
        </w:rPr>
        <w:t>。</w:t>
      </w:r>
      <w:r>
        <w:rPr>
          <w:rFonts w:hint="eastAsia" w:ascii="仿宋" w:hAnsi="仿宋" w:eastAsia="仿宋" w:cs="仿宋"/>
          <w:sz w:val="32"/>
          <w:szCs w:val="32"/>
        </w:rPr>
        <w:t>她牵头</w:t>
      </w:r>
      <w:r>
        <w:rPr>
          <w:rFonts w:hint="eastAsia" w:ascii="仿宋" w:hAnsi="仿宋" w:eastAsia="仿宋" w:cs="仿宋"/>
          <w:bCs/>
          <w:sz w:val="32"/>
          <w:szCs w:val="32"/>
        </w:rPr>
        <w:t>整合</w:t>
      </w:r>
      <w:r>
        <w:rPr>
          <w:rFonts w:hint="eastAsia" w:ascii="仿宋" w:hAnsi="仿宋" w:eastAsia="仿宋" w:cs="仿宋"/>
          <w:sz w:val="32"/>
          <w:szCs w:val="32"/>
        </w:rPr>
        <w:t>临床科室、附院社工办、社区、学院管理团队、学生志愿者等力量，组织进学校、社区、部队、医院，开展健康知识普及和健康信息收集，打通卒中健康知识宣讲和送诊黄金时间“最后一公里”，既</w:t>
      </w:r>
      <w:r>
        <w:rPr>
          <w:rFonts w:hint="eastAsia" w:ascii="仿宋" w:hAnsi="仿宋" w:eastAsia="仿宋" w:cs="仿宋"/>
          <w:bCs/>
          <w:sz w:val="32"/>
          <w:szCs w:val="32"/>
        </w:rPr>
        <w:t>为</w:t>
      </w:r>
      <w:r>
        <w:rPr>
          <w:rFonts w:hint="eastAsia" w:ascii="仿宋" w:hAnsi="仿宋" w:eastAsia="仿宋" w:cs="仿宋"/>
          <w:b/>
          <w:bCs w:val="0"/>
          <w:sz w:val="32"/>
          <w:szCs w:val="32"/>
        </w:rPr>
        <w:t>医疗资源下沉做出益尝试</w:t>
      </w:r>
      <w:r>
        <w:rPr>
          <w:rFonts w:hint="eastAsia" w:ascii="仿宋" w:hAnsi="仿宋" w:eastAsia="仿宋" w:cs="仿宋"/>
          <w:bCs/>
          <w:sz w:val="32"/>
          <w:szCs w:val="32"/>
        </w:rPr>
        <w:t>，也使学生将理论知识</w:t>
      </w:r>
      <w:r>
        <w:rPr>
          <w:rFonts w:hint="eastAsia" w:ascii="仿宋" w:hAnsi="仿宋" w:eastAsia="仿宋" w:cs="仿宋"/>
          <w:sz w:val="32"/>
          <w:szCs w:val="32"/>
        </w:rPr>
        <w:t>与医疗实践结合，提升</w:t>
      </w:r>
      <w:r>
        <w:rPr>
          <w:rFonts w:hint="eastAsia" w:ascii="仿宋" w:hAnsi="仿宋" w:eastAsia="仿宋" w:cs="仿宋"/>
          <w:sz w:val="32"/>
          <w:szCs w:val="32"/>
          <w:lang w:eastAsia="zh-CN"/>
        </w:rPr>
        <w:t>学生临床</w:t>
      </w:r>
      <w:r>
        <w:rPr>
          <w:rFonts w:hint="eastAsia" w:ascii="仿宋" w:hAnsi="仿宋" w:eastAsia="仿宋" w:cs="仿宋"/>
          <w:sz w:val="32"/>
          <w:szCs w:val="32"/>
        </w:rPr>
        <w:t>专业</w:t>
      </w:r>
      <w:r>
        <w:rPr>
          <w:rFonts w:hint="eastAsia" w:ascii="仿宋" w:hAnsi="仿宋" w:eastAsia="仿宋" w:cs="仿宋"/>
          <w:sz w:val="32"/>
          <w:szCs w:val="32"/>
          <w:lang w:eastAsia="zh-CN"/>
        </w:rPr>
        <w:t>胜任力</w:t>
      </w:r>
      <w:r>
        <w:rPr>
          <w:rFonts w:hint="eastAsia" w:ascii="仿宋" w:hAnsi="仿宋" w:eastAsia="仿宋" w:cs="仿宋"/>
          <w:sz w:val="32"/>
          <w:szCs w:val="32"/>
        </w:rPr>
        <w:t>。</w:t>
      </w:r>
    </w:p>
    <w:p>
      <w:pPr>
        <w:spacing w:line="560" w:lineRule="exact"/>
        <w:ind w:firstLine="643" w:firstLineChars="200"/>
        <w:rPr>
          <w:rFonts w:ascii="仿宋" w:hAnsi="仿宋" w:eastAsia="仿宋" w:cs="仿宋"/>
          <w:bCs/>
          <w:sz w:val="32"/>
          <w:szCs w:val="32"/>
        </w:rPr>
      </w:pPr>
      <w:r>
        <w:rPr>
          <w:rFonts w:hint="eastAsia" w:ascii="仿宋" w:hAnsi="仿宋" w:eastAsia="仿宋" w:cs="仿宋"/>
          <w:b/>
          <w:bCs/>
          <w:sz w:val="32"/>
          <w:szCs w:val="32"/>
        </w:rPr>
        <w:t>采用多种形式，</w:t>
      </w:r>
      <w:r>
        <w:rPr>
          <w:rFonts w:hint="eastAsia" w:ascii="仿宋" w:hAnsi="仿宋" w:eastAsia="仿宋" w:cs="仿宋"/>
          <w:b/>
          <w:bCs/>
          <w:sz w:val="32"/>
          <w:szCs w:val="32"/>
          <w:lang w:val="en-US" w:eastAsia="zh-CN"/>
        </w:rPr>
        <w:t>角度瞄准“</w:t>
      </w:r>
      <w:r>
        <w:rPr>
          <w:rFonts w:hint="eastAsia" w:ascii="仿宋" w:hAnsi="仿宋" w:eastAsia="仿宋" w:cs="仿宋"/>
          <w:b/>
          <w:bCs/>
          <w:sz w:val="32"/>
          <w:szCs w:val="32"/>
        </w:rPr>
        <w:t>价值观成型</w:t>
      </w:r>
      <w:r>
        <w:rPr>
          <w:rFonts w:hint="eastAsia" w:ascii="仿宋" w:hAnsi="仿宋" w:eastAsia="仿宋" w:cs="仿宋"/>
          <w:b/>
          <w:bCs/>
          <w:sz w:val="32"/>
          <w:szCs w:val="32"/>
          <w:lang w:eastAsia="zh-CN"/>
        </w:rPr>
        <w:t>”</w:t>
      </w:r>
      <w:r>
        <w:rPr>
          <w:rFonts w:hint="eastAsia" w:ascii="仿宋" w:hAnsi="仿宋" w:eastAsia="仿宋" w:cs="仿宋"/>
          <w:b/>
          <w:bCs/>
          <w:sz w:val="32"/>
          <w:szCs w:val="32"/>
        </w:rPr>
        <w:t>。</w:t>
      </w:r>
      <w:r>
        <w:rPr>
          <w:rFonts w:hint="eastAsia" w:ascii="仿宋" w:hAnsi="仿宋" w:eastAsia="仿宋" w:cs="仿宋"/>
          <w:sz w:val="32"/>
          <w:szCs w:val="32"/>
        </w:rPr>
        <w:t>通过成立脑卒中健康宣讲团、情景剧表演、网格化调查、信息调研、一键启动紧急预警等活动，使学生熟悉急性脑卒中多学科协作的临床救治过程，</w:t>
      </w:r>
      <w:r>
        <w:rPr>
          <w:rFonts w:hint="eastAsia" w:ascii="仿宋" w:hAnsi="仿宋" w:eastAsia="仿宋" w:cs="仿宋"/>
          <w:bCs/>
          <w:sz w:val="32"/>
          <w:szCs w:val="32"/>
        </w:rPr>
        <w:t>增进学生对专业的理解热爱；让学</w:t>
      </w:r>
      <w:r>
        <w:rPr>
          <w:rFonts w:hint="eastAsia" w:ascii="仿宋" w:hAnsi="仿宋" w:eastAsia="仿宋" w:cs="仿宋"/>
          <w:bCs/>
          <w:sz w:val="32"/>
          <w:szCs w:val="32"/>
          <w:lang w:eastAsia="zh-CN"/>
        </w:rPr>
        <w:t>生</w:t>
      </w:r>
      <w:r>
        <w:rPr>
          <w:rFonts w:hint="eastAsia" w:ascii="仿宋" w:hAnsi="仿宋" w:eastAsia="仿宋" w:cs="仿宋"/>
          <w:bCs/>
          <w:sz w:val="32"/>
          <w:szCs w:val="32"/>
        </w:rPr>
        <w:t>在基层实践中加深对临床病情、一线实情、中国国情的了解，增强专业认同感、职业荣誉感，</w:t>
      </w:r>
      <w:r>
        <w:rPr>
          <w:rFonts w:hint="eastAsia" w:ascii="仿宋" w:hAnsi="仿宋" w:eastAsia="仿宋" w:cs="仿宋"/>
          <w:b/>
          <w:bCs w:val="0"/>
          <w:sz w:val="32"/>
          <w:szCs w:val="32"/>
        </w:rPr>
        <w:t>树立救死扶伤、为国为民</w:t>
      </w:r>
      <w:r>
        <w:rPr>
          <w:rFonts w:hint="eastAsia" w:ascii="仿宋" w:hAnsi="仿宋" w:eastAsia="仿宋" w:cs="仿宋"/>
          <w:bCs/>
          <w:sz w:val="32"/>
          <w:szCs w:val="32"/>
        </w:rPr>
        <w:t>、服务百姓健康的价值观和理想信念。</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覆盖多个区域，</w:t>
      </w:r>
      <w:r>
        <w:rPr>
          <w:rFonts w:hint="eastAsia" w:ascii="仿宋" w:hAnsi="仿宋" w:eastAsia="仿宋" w:cs="仿宋"/>
          <w:b/>
          <w:bCs/>
          <w:sz w:val="32"/>
          <w:szCs w:val="32"/>
          <w:lang w:val="en-US" w:eastAsia="zh-CN"/>
        </w:rPr>
        <w:t>角度瞄准“</w:t>
      </w:r>
      <w:r>
        <w:rPr>
          <w:rFonts w:hint="eastAsia" w:ascii="仿宋" w:hAnsi="仿宋" w:eastAsia="仿宋" w:cs="仿宋"/>
          <w:b/>
          <w:bCs/>
          <w:sz w:val="32"/>
          <w:szCs w:val="32"/>
        </w:rPr>
        <w:t>医者心</w:t>
      </w:r>
      <w:r>
        <w:rPr>
          <w:rFonts w:hint="eastAsia" w:ascii="仿宋" w:hAnsi="仿宋" w:eastAsia="仿宋" w:cs="仿宋"/>
          <w:b/>
          <w:bCs/>
          <w:sz w:val="32"/>
          <w:szCs w:val="32"/>
          <w:lang w:val="en-US" w:eastAsia="zh-CN"/>
        </w:rPr>
        <w:t>塑造</w:t>
      </w:r>
      <w:r>
        <w:rPr>
          <w:rFonts w:hint="eastAsia" w:ascii="仿宋" w:hAnsi="仿宋" w:eastAsia="仿宋" w:cs="仿宋"/>
          <w:b/>
          <w:bCs/>
          <w:sz w:val="32"/>
          <w:szCs w:val="32"/>
          <w:lang w:eastAsia="zh-CN"/>
        </w:rPr>
        <w:t>”</w:t>
      </w:r>
      <w:r>
        <w:rPr>
          <w:rFonts w:hint="eastAsia" w:ascii="仿宋" w:hAnsi="仿宋" w:eastAsia="仿宋" w:cs="仿宋"/>
          <w:b/>
          <w:bCs/>
          <w:sz w:val="32"/>
          <w:szCs w:val="32"/>
        </w:rPr>
        <w:t>。</w:t>
      </w:r>
      <w:r>
        <w:rPr>
          <w:rFonts w:hint="eastAsia" w:ascii="仿宋" w:hAnsi="仿宋" w:eastAsia="仿宋" w:cs="仿宋"/>
          <w:sz w:val="32"/>
          <w:szCs w:val="32"/>
        </w:rPr>
        <w:t>“脑卒中专病千户行”完成2</w:t>
      </w:r>
      <w:r>
        <w:rPr>
          <w:rFonts w:ascii="仿宋" w:hAnsi="仿宋" w:eastAsia="仿宋" w:cs="仿宋"/>
          <w:sz w:val="32"/>
          <w:szCs w:val="32"/>
        </w:rPr>
        <w:t>200</w:t>
      </w:r>
      <w:r>
        <w:rPr>
          <w:rFonts w:hint="eastAsia" w:ascii="仿宋" w:hAnsi="仿宋" w:eastAsia="仿宋" w:cs="仿宋"/>
          <w:sz w:val="32"/>
          <w:szCs w:val="32"/>
        </w:rPr>
        <w:t>余名学生脑卒中健康知识普及培训；联合5个学院，组织</w:t>
      </w:r>
      <w:r>
        <w:rPr>
          <w:rFonts w:ascii="仿宋" w:hAnsi="仿宋" w:eastAsia="仿宋" w:cs="仿宋"/>
          <w:sz w:val="32"/>
          <w:szCs w:val="32"/>
        </w:rPr>
        <w:t>800</w:t>
      </w:r>
      <w:r>
        <w:rPr>
          <w:rFonts w:hint="eastAsia" w:ascii="仿宋" w:hAnsi="仿宋" w:eastAsia="仿宋" w:cs="仿宋"/>
          <w:sz w:val="32"/>
          <w:szCs w:val="32"/>
        </w:rPr>
        <w:t>多名学生参与脑卒中知识竞赛，形成人人宣传，时时实践的良好育人局面。健康宣讲覆盖南京市</w:t>
      </w:r>
      <w:r>
        <w:rPr>
          <w:rFonts w:ascii="仿宋" w:hAnsi="仿宋" w:eastAsia="仿宋" w:cs="仿宋"/>
          <w:sz w:val="32"/>
          <w:szCs w:val="32"/>
        </w:rPr>
        <w:t>5</w:t>
      </w:r>
      <w:r>
        <w:rPr>
          <w:rFonts w:hint="eastAsia" w:ascii="仿宋" w:hAnsi="仿宋" w:eastAsia="仿宋" w:cs="仿宋"/>
          <w:sz w:val="32"/>
          <w:szCs w:val="32"/>
        </w:rPr>
        <w:t>个区、3所学校、</w:t>
      </w:r>
      <w:r>
        <w:rPr>
          <w:rFonts w:ascii="仿宋" w:hAnsi="仿宋" w:eastAsia="仿宋" w:cs="仿宋"/>
          <w:sz w:val="32"/>
          <w:szCs w:val="32"/>
        </w:rPr>
        <w:t>5</w:t>
      </w:r>
      <w:r>
        <w:rPr>
          <w:rFonts w:hint="eastAsia" w:ascii="仿宋" w:hAnsi="仿宋" w:eastAsia="仿宋" w:cs="仿宋"/>
          <w:sz w:val="32"/>
          <w:szCs w:val="32"/>
        </w:rPr>
        <w:t>个社区、</w:t>
      </w:r>
      <w:r>
        <w:rPr>
          <w:rFonts w:ascii="仿宋" w:hAnsi="仿宋" w:eastAsia="仿宋" w:cs="仿宋"/>
          <w:sz w:val="32"/>
          <w:szCs w:val="32"/>
        </w:rPr>
        <w:t>2</w:t>
      </w:r>
      <w:r>
        <w:rPr>
          <w:rFonts w:hint="eastAsia" w:ascii="仿宋" w:hAnsi="仿宋" w:eastAsia="仿宋" w:cs="仿宋"/>
          <w:sz w:val="32"/>
          <w:szCs w:val="32"/>
        </w:rPr>
        <w:t>个部队、3</w:t>
      </w:r>
      <w:r>
        <w:rPr>
          <w:rFonts w:hint="eastAsia" w:ascii="仿宋" w:hAnsi="仿宋" w:eastAsia="仿宋" w:cs="仿宋"/>
          <w:sz w:val="32"/>
          <w:szCs w:val="32"/>
          <w:lang w:eastAsia="zh-CN"/>
        </w:rPr>
        <w:t>个</w:t>
      </w:r>
      <w:r>
        <w:rPr>
          <w:rFonts w:hint="eastAsia" w:ascii="仿宋" w:hAnsi="仿宋" w:eastAsia="仿宋" w:cs="仿宋"/>
          <w:sz w:val="32"/>
          <w:szCs w:val="32"/>
        </w:rPr>
        <w:t>医院，完成宣讲50</w:t>
      </w:r>
      <w:r>
        <w:rPr>
          <w:rFonts w:hint="eastAsia" w:ascii="仿宋" w:hAnsi="仿宋" w:eastAsia="仿宋" w:cs="仿宋"/>
          <w:sz w:val="32"/>
          <w:szCs w:val="32"/>
          <w:lang w:eastAsia="zh-CN"/>
        </w:rPr>
        <w:t>余</w:t>
      </w:r>
      <w:r>
        <w:rPr>
          <w:rFonts w:hint="eastAsia" w:ascii="仿宋" w:hAnsi="仿宋" w:eastAsia="仿宋" w:cs="仿宋"/>
          <w:sz w:val="32"/>
          <w:szCs w:val="32"/>
        </w:rPr>
        <w:t>场，受益人群逾6</w:t>
      </w:r>
      <w:r>
        <w:rPr>
          <w:rFonts w:ascii="仿宋" w:hAnsi="仿宋" w:eastAsia="仿宋" w:cs="仿宋"/>
          <w:sz w:val="32"/>
          <w:szCs w:val="32"/>
        </w:rPr>
        <w:t>000</w:t>
      </w:r>
      <w:r>
        <w:rPr>
          <w:rFonts w:hint="eastAsia" w:ascii="仿宋" w:hAnsi="仿宋" w:eastAsia="仿宋" w:cs="仿宋"/>
          <w:sz w:val="32"/>
          <w:szCs w:val="32"/>
        </w:rPr>
        <w:t>人。</w:t>
      </w:r>
    </w:p>
    <w:p>
      <w:pPr>
        <w:spacing w:line="560" w:lineRule="exact"/>
        <w:rPr>
          <w:rFonts w:ascii="仿宋" w:hAnsi="仿宋" w:eastAsia="仿宋" w:cs="仿宋"/>
          <w:b/>
          <w:bCs/>
          <w:sz w:val="32"/>
          <w:szCs w:val="32"/>
        </w:rPr>
      </w:pPr>
      <w:r>
        <w:rPr>
          <w:rFonts w:hint="eastAsia" w:ascii="仿宋" w:hAnsi="仿宋" w:eastAsia="仿宋" w:cs="仿宋"/>
          <w:b/>
          <w:bCs/>
          <w:sz w:val="32"/>
          <w:szCs w:val="32"/>
        </w:rPr>
        <w:t>二、构建协同育人队伍，为金子提供足够的“光照度”</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医学生的课堂在校园，也在附属医院；医护员工不仅是医生，也是教师。她</w:t>
      </w:r>
      <w:r>
        <w:rPr>
          <w:rFonts w:hint="eastAsia" w:ascii="仿宋" w:hAnsi="仿宋" w:eastAsia="仿宋" w:cs="仿宋"/>
          <w:b/>
          <w:sz w:val="32"/>
          <w:szCs w:val="32"/>
        </w:rPr>
        <w:t>制定“专业思政队伍+兼职班主任+助教”的</w:t>
      </w:r>
      <w:r>
        <w:rPr>
          <w:rFonts w:hint="eastAsia" w:ascii="仿宋" w:hAnsi="仿宋" w:eastAsia="仿宋" w:cs="仿宋"/>
          <w:b/>
          <w:sz w:val="32"/>
          <w:szCs w:val="32"/>
          <w:lang w:val="en-US" w:eastAsia="zh-CN"/>
        </w:rPr>
        <w:t>校院协同</w:t>
      </w:r>
      <w:r>
        <w:rPr>
          <w:rFonts w:hint="eastAsia" w:ascii="仿宋" w:hAnsi="仿宋" w:eastAsia="仿宋" w:cs="仿宋"/>
          <w:b/>
          <w:sz w:val="32"/>
          <w:szCs w:val="32"/>
        </w:rPr>
        <w:t>育人制度</w:t>
      </w:r>
      <w:r>
        <w:rPr>
          <w:rFonts w:hint="eastAsia" w:ascii="仿宋" w:hAnsi="仿宋" w:eastAsia="仿宋" w:cs="仿宋"/>
          <w:sz w:val="32"/>
          <w:szCs w:val="32"/>
        </w:rPr>
        <w:t>，</w:t>
      </w:r>
      <w:r>
        <w:rPr>
          <w:rFonts w:hint="eastAsia" w:ascii="仿宋" w:hAnsi="仿宋" w:eastAsia="仿宋" w:cs="仿宋"/>
          <w:sz w:val="32"/>
          <w:szCs w:val="32"/>
          <w:lang w:val="en-US" w:eastAsia="zh-CN"/>
        </w:rPr>
        <w:t>汇聚临床力量，增强育人“光照度”</w:t>
      </w:r>
      <w:r>
        <w:rPr>
          <w:rFonts w:hint="eastAsia" w:ascii="仿宋" w:hAnsi="仿宋" w:eastAsia="仿宋" w:cs="仿宋"/>
          <w:sz w:val="32"/>
          <w:szCs w:val="32"/>
        </w:rPr>
        <w:t>。</w:t>
      </w:r>
    </w:p>
    <w:p>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设置好</w:t>
      </w:r>
      <w:r>
        <w:rPr>
          <w:rFonts w:hint="eastAsia" w:ascii="仿宋" w:hAnsi="仿宋" w:eastAsia="仿宋" w:cs="仿宋"/>
          <w:b/>
          <w:sz w:val="32"/>
          <w:szCs w:val="32"/>
          <w:lang w:val="en-US" w:eastAsia="zh-CN"/>
        </w:rPr>
        <w:t>聚光</w:t>
      </w:r>
      <w:r>
        <w:rPr>
          <w:rFonts w:hint="eastAsia" w:ascii="仿宋" w:hAnsi="仿宋" w:eastAsia="仿宋" w:cs="仿宋"/>
          <w:b/>
          <w:sz w:val="32"/>
          <w:szCs w:val="32"/>
        </w:rPr>
        <w:t>“结合点”。</w:t>
      </w:r>
      <w:r>
        <w:rPr>
          <w:rFonts w:hint="eastAsia" w:ascii="仿宋" w:hAnsi="仿宋" w:eastAsia="仿宋" w:cs="仿宋"/>
          <w:bCs/>
          <w:sz w:val="32"/>
          <w:szCs w:val="32"/>
        </w:rPr>
        <w:t>她</w:t>
      </w:r>
      <w:r>
        <w:rPr>
          <w:rFonts w:hint="eastAsia" w:ascii="仿宋" w:hAnsi="仿宋" w:eastAsia="仿宋" w:cs="仿宋"/>
          <w:sz w:val="32"/>
          <w:szCs w:val="32"/>
        </w:rPr>
        <w:t>率先在附院选拔2</w:t>
      </w:r>
      <w:r>
        <w:rPr>
          <w:rFonts w:ascii="仿宋" w:hAnsi="仿宋" w:eastAsia="仿宋" w:cs="仿宋"/>
          <w:sz w:val="32"/>
          <w:szCs w:val="32"/>
        </w:rPr>
        <w:t>8</w:t>
      </w:r>
      <w:r>
        <w:rPr>
          <w:rFonts w:hint="eastAsia" w:ascii="仿宋" w:hAnsi="仿宋" w:eastAsia="仿宋" w:cs="仿宋"/>
          <w:sz w:val="32"/>
          <w:szCs w:val="32"/>
        </w:rPr>
        <w:t>名优秀青年医师作为兼职班主任及助教，将“学工+学科”“教学+临床”“理论+实践”结合。兼职班主任开设“专业+思政”双主体“金课”，根据他们的科室特点开办“国旗下的思政课”“抗疫故事会”“影像科医生面面观”“带你看临床”等</w:t>
      </w:r>
      <w:r>
        <w:rPr>
          <w:rFonts w:ascii="仿宋" w:hAnsi="仿宋" w:eastAsia="仿宋" w:cs="仿宋"/>
          <w:sz w:val="32"/>
          <w:szCs w:val="32"/>
        </w:rPr>
        <w:t>4</w:t>
      </w:r>
      <w:r>
        <w:rPr>
          <w:rFonts w:hint="eastAsia" w:ascii="仿宋" w:hAnsi="仿宋" w:eastAsia="仿宋" w:cs="仿宋"/>
          <w:sz w:val="32"/>
          <w:szCs w:val="32"/>
        </w:rPr>
        <w:t>种课程，将思想政治教育与学生自身发展、学习生活、临床科研相结合，使学生感到</w:t>
      </w:r>
      <w:r>
        <w:rPr>
          <w:rFonts w:hint="eastAsia" w:ascii="仿宋" w:hAnsi="仿宋" w:eastAsia="仿宋" w:cs="仿宋"/>
          <w:b/>
          <w:bCs/>
          <w:sz w:val="32"/>
          <w:szCs w:val="32"/>
        </w:rPr>
        <w:t>震撼、感动、接地气、有收获</w:t>
      </w:r>
      <w:r>
        <w:rPr>
          <w:rFonts w:hint="eastAsia" w:ascii="仿宋" w:hAnsi="仿宋" w:eastAsia="仿宋" w:cs="仿宋"/>
          <w:sz w:val="32"/>
          <w:szCs w:val="32"/>
        </w:rPr>
        <w:t>。</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sz w:val="32"/>
          <w:szCs w:val="32"/>
        </w:rPr>
        <w:t>安排好</w:t>
      </w:r>
      <w:r>
        <w:rPr>
          <w:rFonts w:hint="eastAsia" w:ascii="仿宋" w:hAnsi="仿宋" w:eastAsia="仿宋" w:cs="仿宋"/>
          <w:b/>
          <w:sz w:val="32"/>
          <w:szCs w:val="32"/>
          <w:lang w:val="en-US" w:eastAsia="zh-CN"/>
        </w:rPr>
        <w:t>照射</w:t>
      </w:r>
      <w:r>
        <w:rPr>
          <w:rFonts w:hint="eastAsia" w:ascii="仿宋" w:hAnsi="仿宋" w:eastAsia="仿宋" w:cs="仿宋"/>
          <w:b/>
          <w:sz w:val="32"/>
          <w:szCs w:val="32"/>
        </w:rPr>
        <w:t>“时间线”。</w:t>
      </w:r>
      <w:r>
        <w:rPr>
          <w:rFonts w:hint="eastAsia" w:ascii="仿宋" w:hAnsi="仿宋" w:eastAsia="仿宋" w:cs="仿宋"/>
          <w:sz w:val="32"/>
          <w:szCs w:val="32"/>
        </w:rPr>
        <w:t>兼职班主任5年一贯制全程陪伴：入学介绍专业发展，树立专业自信；考后开展成绩分析、经验分享，加强班风建设；课余和假期建立“创客孵育小组”，指导科研实践；实习阶段精心编排计划，为学生临床实践“开小灶”；毕业前亲手设计纪念品，留下对母校最好的回忆；针对专业少数民族学生较多的特点，</w:t>
      </w:r>
      <w:r>
        <w:rPr>
          <w:rFonts w:hint="eastAsia" w:ascii="仿宋" w:hAnsi="仿宋" w:eastAsia="仿宋" w:cs="仿宋"/>
          <w:b/>
          <w:bCs/>
          <w:sz w:val="32"/>
          <w:szCs w:val="32"/>
        </w:rPr>
        <w:t>成立维族学马列小组、医科石榴籽新疆科普实践团队，为南医“组团式”援疆增添力量。</w:t>
      </w:r>
    </w:p>
    <w:p>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构建好</w:t>
      </w:r>
      <w:r>
        <w:rPr>
          <w:rFonts w:hint="eastAsia" w:ascii="仿宋" w:hAnsi="仿宋" w:eastAsia="仿宋" w:cs="仿宋"/>
          <w:b/>
          <w:sz w:val="32"/>
          <w:szCs w:val="32"/>
          <w:lang w:val="en-US" w:eastAsia="zh-CN"/>
        </w:rPr>
        <w:t>育人</w:t>
      </w:r>
      <w:r>
        <w:rPr>
          <w:rFonts w:hint="eastAsia" w:ascii="仿宋" w:hAnsi="仿宋" w:eastAsia="仿宋" w:cs="仿宋"/>
          <w:b/>
          <w:sz w:val="32"/>
          <w:szCs w:val="32"/>
        </w:rPr>
        <w:t>“同心圆”。</w:t>
      </w:r>
      <w:r>
        <w:rPr>
          <w:rFonts w:hint="eastAsia" w:ascii="仿宋" w:hAnsi="仿宋" w:eastAsia="仿宋" w:cs="仿宋"/>
          <w:sz w:val="32"/>
          <w:szCs w:val="32"/>
        </w:rPr>
        <w:t>在这样制度设计下，学科带头人率先加入育人队伍，倡导多投入、多陪伴、多关爱；学科骨干提出育人优先、教学优先；普通医生互通育人经验，积极加入兼职班主任队伍。</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真金需要烈火的检验。新冠疫情爆发初期，同学们就主动行动起来，在社区一线宣传防疫知识、摸排车辆人员信息、为社区居民送菜送药。在武汉物资最为紧缺时，她与学生们在学校、附院、</w:t>
      </w:r>
      <w:r>
        <w:rPr>
          <w:rFonts w:hint="eastAsia" w:ascii="仿宋" w:hAnsi="仿宋" w:eastAsia="仿宋" w:cs="仿宋"/>
          <w:b/>
          <w:bCs/>
          <w:sz w:val="32"/>
          <w:szCs w:val="32"/>
        </w:rPr>
        <w:t>校友中募集抗疫资金37万余元，并多方筹措购买抗疫物资7000余件</w:t>
      </w:r>
      <w:r>
        <w:rPr>
          <w:rFonts w:hint="eastAsia" w:ascii="仿宋" w:hAnsi="仿宋" w:eastAsia="仿宋" w:cs="仿宋"/>
          <w:sz w:val="32"/>
          <w:szCs w:val="32"/>
        </w:rPr>
        <w:t>，寄给武汉的汉阳医院、第五医院、第九医院等10家一线医院。</w:t>
      </w:r>
    </w:p>
    <w:p>
      <w:pPr>
        <w:spacing w:line="560" w:lineRule="exact"/>
        <w:rPr>
          <w:rFonts w:ascii="仿宋" w:hAnsi="仿宋" w:eastAsia="仿宋" w:cs="仿宋"/>
          <w:b/>
          <w:bCs/>
          <w:sz w:val="32"/>
          <w:szCs w:val="32"/>
        </w:rPr>
      </w:pPr>
      <w:r>
        <w:rPr>
          <w:rFonts w:hint="eastAsia" w:ascii="仿宋" w:hAnsi="仿宋" w:eastAsia="仿宋" w:cs="仿宋"/>
          <w:b/>
          <w:bCs/>
          <w:sz w:val="32"/>
          <w:szCs w:val="32"/>
        </w:rPr>
        <w:t>三、落实服务育人理念，为金子锻造合适的“发光面”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她</w:t>
      </w:r>
      <w:r>
        <w:rPr>
          <w:rFonts w:hint="eastAsia" w:ascii="仿宋" w:hAnsi="仿宋" w:eastAsia="仿宋" w:cs="仿宋"/>
          <w:bCs/>
          <w:sz w:val="32"/>
          <w:szCs w:val="32"/>
        </w:rPr>
        <w:t>创办</w:t>
      </w:r>
      <w:r>
        <w:rPr>
          <w:rFonts w:hint="eastAsia" w:ascii="仿宋" w:hAnsi="仿宋" w:eastAsia="仿宋" w:cs="仿宋"/>
          <w:b/>
          <w:sz w:val="32"/>
          <w:szCs w:val="32"/>
        </w:rPr>
        <w:t>“蒲公英”服务平台，</w:t>
      </w:r>
      <w:r>
        <w:rPr>
          <w:rFonts w:hint="eastAsia" w:ascii="仿宋" w:hAnsi="仿宋" w:eastAsia="仿宋" w:cs="仿宋"/>
          <w:b w:val="0"/>
          <w:bCs/>
          <w:sz w:val="32"/>
          <w:szCs w:val="32"/>
          <w:lang w:val="en-US" w:eastAsia="zh-CN"/>
        </w:rPr>
        <w:t>在</w:t>
      </w:r>
      <w:r>
        <w:rPr>
          <w:rFonts w:hint="eastAsia" w:ascii="仿宋" w:hAnsi="仿宋" w:eastAsia="仿宋" w:cs="仿宋"/>
          <w:sz w:val="32"/>
          <w:szCs w:val="32"/>
        </w:rPr>
        <w:t>服务师生中体现文化育人功能，</w:t>
      </w:r>
      <w:r>
        <w:rPr>
          <w:rFonts w:hint="eastAsia" w:ascii="仿宋" w:hAnsi="仿宋" w:eastAsia="仿宋" w:cs="仿宋"/>
          <w:sz w:val="32"/>
          <w:szCs w:val="32"/>
          <w:lang w:val="en-US" w:eastAsia="zh-CN"/>
        </w:rPr>
        <w:t>让学生根据自身特长在这一舞台上各显其能、发光发热，并</w:t>
      </w:r>
      <w:r>
        <w:rPr>
          <w:rFonts w:hint="eastAsia" w:ascii="仿宋" w:hAnsi="仿宋" w:eastAsia="仿宋" w:cs="仿宋"/>
          <w:sz w:val="32"/>
          <w:szCs w:val="32"/>
        </w:rPr>
        <w:t>形成“今天排忧解难在校园，明天</w:t>
      </w:r>
      <w:r>
        <w:rPr>
          <w:rFonts w:hint="eastAsia" w:ascii="仿宋" w:hAnsi="仿宋" w:eastAsia="仿宋" w:cs="仿宋"/>
          <w:sz w:val="32"/>
          <w:szCs w:val="32"/>
          <w:lang w:val="en-US" w:eastAsia="zh-CN"/>
        </w:rPr>
        <w:t>守护健康</w:t>
      </w:r>
      <w:r>
        <w:rPr>
          <w:rFonts w:hint="eastAsia" w:ascii="仿宋" w:hAnsi="仿宋" w:eastAsia="仿宋" w:cs="仿宋"/>
          <w:sz w:val="32"/>
          <w:szCs w:val="32"/>
        </w:rPr>
        <w:t>为百姓”的服务理念。</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线上和线下结合，双</w:t>
      </w:r>
      <w:r>
        <w:rPr>
          <w:rFonts w:hint="eastAsia" w:ascii="仿宋" w:hAnsi="仿宋" w:eastAsia="仿宋" w:cs="仿宋"/>
          <w:b/>
          <w:bCs/>
          <w:sz w:val="32"/>
          <w:szCs w:val="32"/>
          <w:lang w:val="en-US" w:eastAsia="zh-CN"/>
        </w:rPr>
        <w:t>轨</w:t>
      </w:r>
      <w:r>
        <w:rPr>
          <w:rFonts w:hint="eastAsia" w:ascii="仿宋" w:hAnsi="仿宋" w:eastAsia="仿宋" w:cs="仿宋"/>
          <w:b/>
          <w:bCs/>
          <w:sz w:val="32"/>
          <w:szCs w:val="32"/>
        </w:rPr>
        <w:t>服务</w:t>
      </w:r>
      <w:r>
        <w:rPr>
          <w:rFonts w:hint="eastAsia" w:ascii="仿宋" w:hAnsi="仿宋" w:eastAsia="仿宋" w:cs="仿宋"/>
          <w:b/>
          <w:bCs/>
          <w:sz w:val="32"/>
          <w:szCs w:val="32"/>
          <w:lang w:val="en-US" w:eastAsia="zh-CN"/>
        </w:rPr>
        <w:t>促进发光发热</w:t>
      </w:r>
      <w:r>
        <w:rPr>
          <w:rFonts w:hint="eastAsia" w:ascii="仿宋" w:hAnsi="仿宋" w:eastAsia="仿宋" w:cs="仿宋"/>
          <w:b/>
          <w:bCs/>
          <w:sz w:val="32"/>
          <w:szCs w:val="32"/>
        </w:rPr>
        <w:t>。</w:t>
      </w:r>
      <w:r>
        <w:rPr>
          <w:rFonts w:hint="eastAsia" w:ascii="仿宋" w:hAnsi="仿宋" w:eastAsia="仿宋" w:cs="仿宋"/>
          <w:sz w:val="32"/>
          <w:szCs w:val="32"/>
        </w:rPr>
        <w:t>线上建设3个新媒体平台，通过图文发布、咨询回复、功能开发、线上线下联动等，</w:t>
      </w:r>
      <w:r>
        <w:rPr>
          <w:rFonts w:hint="eastAsia" w:ascii="仿宋" w:hAnsi="仿宋" w:eastAsia="仿宋" w:cs="仿宋"/>
          <w:b/>
          <w:bCs/>
          <w:sz w:val="32"/>
          <w:szCs w:val="32"/>
        </w:rPr>
        <w:t>7X24小时服务师生</w:t>
      </w:r>
      <w:r>
        <w:rPr>
          <w:rFonts w:hint="eastAsia" w:ascii="仿宋" w:hAnsi="仿宋" w:eastAsia="仿宋" w:cs="仿宋"/>
          <w:sz w:val="32"/>
          <w:szCs w:val="32"/>
        </w:rPr>
        <w:t>。线上服务时长超5万小时，50万人次；开发线上服务功能28项，服务超200万</w:t>
      </w:r>
      <w:r>
        <w:rPr>
          <w:rFonts w:hint="eastAsia" w:ascii="仿宋" w:hAnsi="仿宋" w:eastAsia="仿宋" w:cs="仿宋"/>
          <w:sz w:val="32"/>
          <w:szCs w:val="32"/>
          <w:lang w:eastAsia="zh-CN"/>
        </w:rPr>
        <w:t>人</w:t>
      </w:r>
      <w:r>
        <w:rPr>
          <w:rFonts w:hint="eastAsia" w:ascii="仿宋" w:hAnsi="仿宋" w:eastAsia="仿宋" w:cs="仿宋"/>
          <w:sz w:val="32"/>
          <w:szCs w:val="32"/>
        </w:rPr>
        <w:t>次；线下用好“一站式服务”实体平台，整合7部门，提供34项</w:t>
      </w:r>
      <w:r>
        <w:rPr>
          <w:rFonts w:hint="eastAsia" w:ascii="仿宋" w:hAnsi="仿宋" w:eastAsia="仿宋" w:cs="仿宋"/>
          <w:sz w:val="32"/>
          <w:szCs w:val="32"/>
          <w:lang w:eastAsia="zh-CN"/>
        </w:rPr>
        <w:t>线下</w:t>
      </w:r>
      <w:r>
        <w:rPr>
          <w:rFonts w:hint="eastAsia" w:ascii="仿宋" w:hAnsi="仿宋" w:eastAsia="仿宋" w:cs="仿宋"/>
          <w:sz w:val="32"/>
          <w:szCs w:val="32"/>
        </w:rPr>
        <w:t>服务、8项自助服务，日均服务超150人次。</w:t>
      </w:r>
    </w:p>
    <w:p>
      <w:pPr>
        <w:spacing w:line="240" w:lineRule="auto"/>
        <w:ind w:firstLine="643" w:firstLineChars="200"/>
        <w:rPr>
          <w:rFonts w:ascii="仿宋" w:hAnsi="仿宋" w:eastAsia="仿宋" w:cs="仿宋"/>
          <w:sz w:val="32"/>
          <w:szCs w:val="32"/>
        </w:rPr>
      </w:pPr>
      <w:r>
        <w:rPr>
          <w:rFonts w:hint="eastAsia" w:ascii="仿宋" w:hAnsi="仿宋" w:eastAsia="仿宋" w:cs="仿宋"/>
          <w:b/>
          <w:bCs/>
          <w:sz w:val="32"/>
          <w:szCs w:val="32"/>
        </w:rPr>
        <w:t>服务和思政结合，</w:t>
      </w:r>
      <w:r>
        <w:rPr>
          <w:rFonts w:hint="eastAsia" w:ascii="仿宋" w:hAnsi="仿宋" w:eastAsia="仿宋" w:cs="仿宋"/>
          <w:b/>
          <w:bCs/>
          <w:sz w:val="32"/>
          <w:szCs w:val="32"/>
          <w:lang w:val="en-US" w:eastAsia="zh-CN"/>
        </w:rPr>
        <w:t>五大品牌辐射育人功能</w:t>
      </w:r>
      <w:r>
        <w:rPr>
          <w:rFonts w:hint="eastAsia" w:ascii="仿宋" w:hAnsi="仿宋" w:eastAsia="仿宋" w:cs="仿宋"/>
          <w:b/>
          <w:bCs/>
          <w:sz w:val="32"/>
          <w:szCs w:val="32"/>
        </w:rPr>
        <w:t>。</w:t>
      </w:r>
      <w:r>
        <w:rPr>
          <w:rFonts w:hint="eastAsia" w:ascii="仿宋" w:hAnsi="仿宋" w:eastAsia="仿宋" w:cs="仿宋"/>
          <w:sz w:val="32"/>
          <w:szCs w:val="32"/>
        </w:rPr>
        <w:t>以服务广大师生为根基，以思想文化熏陶为枝蔓，延伸拓展出</w:t>
      </w:r>
      <w:r>
        <w:rPr>
          <w:rFonts w:hint="eastAsia" w:ascii="仿宋" w:hAnsi="仿宋" w:eastAsia="仿宋" w:cs="仿宋"/>
          <w:sz w:val="32"/>
          <w:szCs w:val="32"/>
          <w:lang w:val="en-US" w:eastAsia="zh-CN"/>
        </w:rPr>
        <w:t>5</w:t>
      </w:r>
      <w:r>
        <w:rPr>
          <w:rFonts w:hint="eastAsia" w:ascii="仿宋" w:hAnsi="仿宋" w:eastAsia="仿宋" w:cs="仿宋"/>
          <w:sz w:val="32"/>
          <w:szCs w:val="32"/>
        </w:rPr>
        <w:t>个思政育人品牌：德善讲坛和成长导师工作坊对话名家、人生品读会邀请名医访谈、蒲公英微校开展政策解读、</w:t>
      </w:r>
      <w:r>
        <w:rPr>
          <w:rFonts w:hint="eastAsia" w:ascii="仿宋" w:hAnsi="仿宋" w:eastAsia="仿宋" w:cs="仿宋"/>
          <w:sz w:val="32"/>
          <w:szCs w:val="32"/>
          <w:lang w:eastAsia="zh-CN"/>
        </w:rPr>
        <w:t>“</w:t>
      </w:r>
      <w:r>
        <w:rPr>
          <w:rFonts w:hint="eastAsia" w:ascii="仿宋" w:hAnsi="仿宋" w:eastAsia="仿宋" w:cs="仿宋"/>
          <w:b/>
          <w:bCs/>
          <w:sz w:val="32"/>
          <w:szCs w:val="32"/>
          <w:lang w:eastAsia="zh-CN"/>
        </w:rPr>
        <w:t>江宁大学城</w:t>
      </w:r>
      <w:r>
        <w:rPr>
          <w:rFonts w:hint="eastAsia" w:ascii="仿宋" w:hAnsi="仿宋" w:eastAsia="仿宋" w:cs="仿宋"/>
          <w:b/>
          <w:bCs/>
          <w:kern w:val="2"/>
          <w:sz w:val="32"/>
          <w:szCs w:val="32"/>
          <w:lang w:val="en-US" w:eastAsia="zh-CN"/>
        </w:rPr>
        <w:t>高校党员心理急救队</w:t>
      </w:r>
      <w:r>
        <w:rPr>
          <w:rFonts w:hint="eastAsia" w:ascii="仿宋" w:hAnsi="仿宋" w:eastAsia="仿宋" w:cs="仿宋"/>
          <w:sz w:val="32"/>
          <w:szCs w:val="32"/>
          <w:lang w:eastAsia="zh-CN"/>
        </w:rPr>
        <w:t>”</w:t>
      </w:r>
      <w:r>
        <w:rPr>
          <w:rFonts w:hint="eastAsia" w:ascii="仿宋" w:hAnsi="仿宋" w:eastAsia="仿宋" w:cs="仿宋"/>
          <w:b/>
          <w:bCs/>
          <w:kern w:val="2"/>
          <w:sz w:val="32"/>
          <w:szCs w:val="32"/>
          <w:lang w:val="en-US" w:eastAsia="zh-CN"/>
        </w:rPr>
        <w:t>开展心理危机急救</w:t>
      </w:r>
      <w:r>
        <w:rPr>
          <w:rFonts w:hint="eastAsia" w:ascii="仿宋" w:hAnsi="仿宋" w:eastAsia="仿宋" w:cs="仿宋"/>
          <w:b w:val="0"/>
          <w:bCs w:val="0"/>
          <w:kern w:val="2"/>
          <w:sz w:val="32"/>
          <w:szCs w:val="32"/>
          <w:lang w:val="en-US" w:eastAsia="zh-CN"/>
        </w:rPr>
        <w:t>（高校党员心理急救队是一支活跃在大学生心理危机干预的第一线的党员队伍，发挥共产党员先锋模范作用，为江宁大学城各高校的校园安全稳定，学生身心健康发展，保驾护航）</w:t>
      </w:r>
      <w:r>
        <w:rPr>
          <w:rFonts w:hint="eastAsia" w:ascii="仿宋" w:hAnsi="仿宋" w:eastAsia="仿宋" w:cs="仿宋"/>
          <w:sz w:val="32"/>
          <w:szCs w:val="32"/>
        </w:rPr>
        <w:t>。累计开展活动90余期，参加人数逾3万人。</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育人和育己结合，</w:t>
      </w:r>
      <w:r>
        <w:rPr>
          <w:rFonts w:hint="eastAsia" w:ascii="仿宋" w:hAnsi="仿宋" w:eastAsia="仿宋" w:cs="仿宋"/>
          <w:b/>
          <w:bCs/>
          <w:sz w:val="32"/>
          <w:szCs w:val="32"/>
          <w:lang w:val="en-US" w:eastAsia="zh-CN"/>
        </w:rPr>
        <w:t>一点</w:t>
      </w:r>
      <w:r>
        <w:rPr>
          <w:rFonts w:hint="eastAsia" w:ascii="仿宋" w:hAnsi="仿宋" w:eastAsia="仿宋" w:cs="仿宋"/>
          <w:b/>
          <w:bCs/>
          <w:sz w:val="32"/>
          <w:szCs w:val="32"/>
        </w:rPr>
        <w:t>多面</w:t>
      </w:r>
      <w:r>
        <w:rPr>
          <w:rFonts w:hint="eastAsia" w:ascii="仿宋" w:hAnsi="仿宋" w:eastAsia="仿宋" w:cs="仿宋"/>
          <w:b/>
          <w:bCs/>
          <w:sz w:val="32"/>
          <w:szCs w:val="32"/>
          <w:lang w:val="en-US" w:eastAsia="zh-CN"/>
        </w:rPr>
        <w:t>闪耀文化光辉</w:t>
      </w:r>
      <w:r>
        <w:rPr>
          <w:rFonts w:hint="eastAsia" w:ascii="仿宋" w:hAnsi="仿宋" w:eastAsia="仿宋" w:cs="仿宋"/>
          <w:b/>
          <w:bCs/>
          <w:sz w:val="32"/>
          <w:szCs w:val="32"/>
        </w:rPr>
        <w:t>。</w:t>
      </w:r>
      <w:r>
        <w:rPr>
          <w:rFonts w:hint="eastAsia" w:ascii="仿宋" w:hAnsi="仿宋" w:eastAsia="仿宋" w:cs="仿宋"/>
          <w:sz w:val="32"/>
          <w:szCs w:val="32"/>
        </w:rPr>
        <w:t>打造“蒲公英”服务育人学生团队和“青年俊航学院”文化育人团队，两支团队分别获得“感动南医</w:t>
      </w:r>
      <w:r>
        <w:rPr>
          <w:rFonts w:hint="eastAsia" w:ascii="仿宋" w:hAnsi="仿宋" w:eastAsia="仿宋" w:cs="仿宋"/>
          <w:sz w:val="32"/>
          <w:szCs w:val="32"/>
          <w:lang w:eastAsia="zh-CN"/>
        </w:rPr>
        <w:t>团队奖</w:t>
      </w:r>
      <w:r>
        <w:rPr>
          <w:rFonts w:hint="eastAsia" w:ascii="仿宋" w:hAnsi="仿宋" w:eastAsia="仿宋" w:cs="仿宋"/>
          <w:sz w:val="32"/>
          <w:szCs w:val="32"/>
        </w:rPr>
        <w:t>”“天元奖学金团队奖”等荣誉。蒲公英团队重在为学生排忧解难，并通过服务承诺制、首问负责制实现自我管理，形成“人人为我，我为人人”的团队文化；青年俊航学院团队从事</w:t>
      </w:r>
      <w:bookmarkStart w:id="0" w:name="_GoBack"/>
      <w:bookmarkEnd w:id="0"/>
      <w:r>
        <w:rPr>
          <w:rFonts w:hint="eastAsia" w:ascii="仿宋" w:hAnsi="仿宋" w:eastAsia="仿宋" w:cs="仿宋"/>
          <w:sz w:val="32"/>
          <w:szCs w:val="32"/>
        </w:rPr>
        <w:t>线下育人品牌建设，提升学生综合素质，形成</w:t>
      </w:r>
      <w:r>
        <w:rPr>
          <w:rFonts w:hint="eastAsia" w:ascii="仿宋" w:hAnsi="仿宋" w:eastAsia="仿宋" w:cs="仿宋"/>
          <w:sz w:val="32"/>
          <w:szCs w:val="32"/>
          <w:lang w:eastAsia="zh-CN"/>
        </w:rPr>
        <w:t>“</w:t>
      </w:r>
      <w:r>
        <w:rPr>
          <w:rFonts w:hint="eastAsia" w:ascii="仿宋" w:hAnsi="仿宋" w:eastAsia="仿宋" w:cs="仿宋"/>
          <w:sz w:val="32"/>
          <w:szCs w:val="32"/>
        </w:rPr>
        <w:t>全面发展，蓬勃共进</w:t>
      </w:r>
      <w:r>
        <w:rPr>
          <w:rFonts w:hint="eastAsia" w:ascii="仿宋" w:hAnsi="仿宋" w:eastAsia="仿宋" w:cs="仿宋"/>
          <w:sz w:val="32"/>
          <w:szCs w:val="32"/>
          <w:lang w:eastAsia="zh-CN"/>
        </w:rPr>
        <w:t>”</w:t>
      </w:r>
      <w:r>
        <w:rPr>
          <w:rFonts w:hint="eastAsia" w:ascii="仿宋" w:hAnsi="仿宋" w:eastAsia="仿宋" w:cs="仿宋"/>
          <w:sz w:val="32"/>
          <w:szCs w:val="32"/>
        </w:rPr>
        <w:t>的团队文化，并形成辐射，现已成为南京医科大学校园文化的重要组成部分，影响着越来越多的师生。</w:t>
      </w:r>
    </w:p>
    <w:p>
      <w:pPr>
        <w:spacing w:line="560" w:lineRule="exact"/>
        <w:rPr>
          <w:rFonts w:ascii="仿宋" w:hAnsi="仿宋" w:eastAsia="仿宋" w:cs="仿宋"/>
          <w:b/>
          <w:bCs/>
          <w:sz w:val="32"/>
          <w:szCs w:val="32"/>
        </w:rPr>
      </w:pPr>
      <w:r>
        <w:rPr>
          <w:rFonts w:hint="eastAsia" w:ascii="仿宋" w:hAnsi="仿宋" w:eastAsia="仿宋" w:cs="仿宋"/>
          <w:b/>
          <w:bCs/>
          <w:sz w:val="32"/>
          <w:szCs w:val="32"/>
        </w:rPr>
        <w:t>【经验总结】</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lang w:val="en-US" w:eastAsia="zh-CN"/>
        </w:rPr>
        <w:t>医学教育一肩担两义，既立德树人，又服务百姓健康。</w:t>
      </w:r>
      <w:r>
        <w:rPr>
          <w:rFonts w:hint="eastAsia" w:ascii="仿宋" w:hAnsi="仿宋" w:eastAsia="仿宋" w:cs="仿宋"/>
          <w:sz w:val="32"/>
          <w:szCs w:val="32"/>
          <w:lang w:val="en-US" w:eastAsia="zh-CN"/>
        </w:rPr>
        <w:t>应</w:t>
      </w:r>
      <w:r>
        <w:rPr>
          <w:rFonts w:hint="eastAsia" w:ascii="仿宋" w:hAnsi="仿宋" w:eastAsia="仿宋" w:cs="仿宋"/>
          <w:sz w:val="32"/>
          <w:szCs w:val="32"/>
        </w:rPr>
        <w:t>从医学院校特色和专业特点入手，搭建</w:t>
      </w:r>
      <w:r>
        <w:rPr>
          <w:rFonts w:hint="eastAsia" w:ascii="仿宋" w:hAnsi="仿宋" w:eastAsia="仿宋" w:cs="仿宋"/>
          <w:sz w:val="32"/>
          <w:szCs w:val="32"/>
          <w:lang w:val="en-US" w:eastAsia="zh-CN"/>
        </w:rPr>
        <w:t>医学</w:t>
      </w:r>
      <w:r>
        <w:rPr>
          <w:rFonts w:hint="eastAsia" w:ascii="仿宋" w:hAnsi="仿宋" w:eastAsia="仿宋" w:cs="仿宋"/>
          <w:sz w:val="32"/>
          <w:szCs w:val="32"/>
        </w:rPr>
        <w:t>实践育人项目平台;从医学生培养成长规律入手，搭建校院协同育人队伍平台；从学生学习生活和成长发展的实际需求入手，搭建服务育人平台。</w:t>
      </w:r>
      <w:r>
        <w:rPr>
          <w:rFonts w:hint="eastAsia" w:ascii="仿宋" w:hAnsi="仿宋" w:eastAsia="仿宋" w:cs="仿宋"/>
          <w:b/>
          <w:bCs/>
          <w:sz w:val="32"/>
          <w:szCs w:val="32"/>
        </w:rPr>
        <w:t>以生为本，尊重规律，因势利导，发挥优势，</w:t>
      </w:r>
      <w:r>
        <w:rPr>
          <w:rFonts w:hint="eastAsia" w:ascii="仿宋" w:hAnsi="仿宋" w:eastAsia="仿宋" w:cs="仿宋"/>
          <w:b/>
          <w:bCs/>
          <w:sz w:val="32"/>
          <w:szCs w:val="32"/>
          <w:lang w:eastAsia="zh-CN"/>
        </w:rPr>
        <w:t>翻转思政</w:t>
      </w:r>
      <w:r>
        <w:rPr>
          <w:rFonts w:hint="eastAsia" w:ascii="仿宋" w:hAnsi="仿宋" w:eastAsia="仿宋" w:cs="仿宋"/>
          <w:b/>
          <w:bCs/>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4A67EC"/>
    <w:rsid w:val="00026F70"/>
    <w:rsid w:val="00052764"/>
    <w:rsid w:val="000537C7"/>
    <w:rsid w:val="000606B1"/>
    <w:rsid w:val="0006117B"/>
    <w:rsid w:val="000813AA"/>
    <w:rsid w:val="00084D95"/>
    <w:rsid w:val="000876C0"/>
    <w:rsid w:val="000A104B"/>
    <w:rsid w:val="000D3EBE"/>
    <w:rsid w:val="000D4D2B"/>
    <w:rsid w:val="000E62A6"/>
    <w:rsid w:val="000E62C2"/>
    <w:rsid w:val="000F606E"/>
    <w:rsid w:val="000F7D15"/>
    <w:rsid w:val="001000FD"/>
    <w:rsid w:val="0011133E"/>
    <w:rsid w:val="00123629"/>
    <w:rsid w:val="00123F55"/>
    <w:rsid w:val="00137107"/>
    <w:rsid w:val="001412FC"/>
    <w:rsid w:val="001511B1"/>
    <w:rsid w:val="00156C32"/>
    <w:rsid w:val="0016554C"/>
    <w:rsid w:val="001703A5"/>
    <w:rsid w:val="00181E7E"/>
    <w:rsid w:val="00187F4E"/>
    <w:rsid w:val="00190E68"/>
    <w:rsid w:val="001B02E6"/>
    <w:rsid w:val="001B5C56"/>
    <w:rsid w:val="001B6404"/>
    <w:rsid w:val="001D1A40"/>
    <w:rsid w:val="001D5B93"/>
    <w:rsid w:val="00212929"/>
    <w:rsid w:val="00235646"/>
    <w:rsid w:val="00235D9D"/>
    <w:rsid w:val="002644F1"/>
    <w:rsid w:val="002820AB"/>
    <w:rsid w:val="00292B57"/>
    <w:rsid w:val="002B286E"/>
    <w:rsid w:val="002C7EBC"/>
    <w:rsid w:val="002D3685"/>
    <w:rsid w:val="002D67B1"/>
    <w:rsid w:val="002E08FF"/>
    <w:rsid w:val="002F3889"/>
    <w:rsid w:val="00344808"/>
    <w:rsid w:val="00370A29"/>
    <w:rsid w:val="00374939"/>
    <w:rsid w:val="003760B0"/>
    <w:rsid w:val="00381E51"/>
    <w:rsid w:val="003B29A9"/>
    <w:rsid w:val="003C0712"/>
    <w:rsid w:val="003C0A9B"/>
    <w:rsid w:val="003C3517"/>
    <w:rsid w:val="003D0220"/>
    <w:rsid w:val="003E3ED0"/>
    <w:rsid w:val="003F36E9"/>
    <w:rsid w:val="003F3A99"/>
    <w:rsid w:val="003F5384"/>
    <w:rsid w:val="00430FF8"/>
    <w:rsid w:val="0044702A"/>
    <w:rsid w:val="00457B1D"/>
    <w:rsid w:val="004805F9"/>
    <w:rsid w:val="0048149A"/>
    <w:rsid w:val="004819A1"/>
    <w:rsid w:val="00481C4E"/>
    <w:rsid w:val="004B3DEB"/>
    <w:rsid w:val="004C1FC3"/>
    <w:rsid w:val="004C2F86"/>
    <w:rsid w:val="004E4B03"/>
    <w:rsid w:val="00560D69"/>
    <w:rsid w:val="005663DB"/>
    <w:rsid w:val="005670AB"/>
    <w:rsid w:val="00573A0F"/>
    <w:rsid w:val="00576A8C"/>
    <w:rsid w:val="005A1153"/>
    <w:rsid w:val="005A3F68"/>
    <w:rsid w:val="005B2630"/>
    <w:rsid w:val="005B3E2E"/>
    <w:rsid w:val="005D03F9"/>
    <w:rsid w:val="005E3A06"/>
    <w:rsid w:val="005F5F6A"/>
    <w:rsid w:val="00633DC2"/>
    <w:rsid w:val="0063585D"/>
    <w:rsid w:val="006B6D4B"/>
    <w:rsid w:val="006C2AB5"/>
    <w:rsid w:val="006E4D63"/>
    <w:rsid w:val="006E603C"/>
    <w:rsid w:val="006E69E6"/>
    <w:rsid w:val="007046CE"/>
    <w:rsid w:val="00710BF7"/>
    <w:rsid w:val="007214DB"/>
    <w:rsid w:val="00723309"/>
    <w:rsid w:val="00725958"/>
    <w:rsid w:val="00726D92"/>
    <w:rsid w:val="00747F2C"/>
    <w:rsid w:val="007623A3"/>
    <w:rsid w:val="0076426A"/>
    <w:rsid w:val="0079095F"/>
    <w:rsid w:val="00796C0D"/>
    <w:rsid w:val="007A250E"/>
    <w:rsid w:val="007A6719"/>
    <w:rsid w:val="007B54B4"/>
    <w:rsid w:val="007C4414"/>
    <w:rsid w:val="007D0458"/>
    <w:rsid w:val="007D1452"/>
    <w:rsid w:val="007F4761"/>
    <w:rsid w:val="008013B5"/>
    <w:rsid w:val="008105AF"/>
    <w:rsid w:val="0085173D"/>
    <w:rsid w:val="0086206B"/>
    <w:rsid w:val="00865C91"/>
    <w:rsid w:val="008843D8"/>
    <w:rsid w:val="00894C3E"/>
    <w:rsid w:val="008A2A7F"/>
    <w:rsid w:val="008B1BF3"/>
    <w:rsid w:val="008F3854"/>
    <w:rsid w:val="00943731"/>
    <w:rsid w:val="009501CC"/>
    <w:rsid w:val="00956580"/>
    <w:rsid w:val="00964543"/>
    <w:rsid w:val="00987C27"/>
    <w:rsid w:val="009A1686"/>
    <w:rsid w:val="009B7E05"/>
    <w:rsid w:val="009F1266"/>
    <w:rsid w:val="00A019AC"/>
    <w:rsid w:val="00A06059"/>
    <w:rsid w:val="00A21CB0"/>
    <w:rsid w:val="00A36712"/>
    <w:rsid w:val="00A425D2"/>
    <w:rsid w:val="00A43F96"/>
    <w:rsid w:val="00A539ED"/>
    <w:rsid w:val="00A56E7B"/>
    <w:rsid w:val="00A62302"/>
    <w:rsid w:val="00A77EA3"/>
    <w:rsid w:val="00A962BB"/>
    <w:rsid w:val="00AA112D"/>
    <w:rsid w:val="00AC422A"/>
    <w:rsid w:val="00AD2DF7"/>
    <w:rsid w:val="00AE77C3"/>
    <w:rsid w:val="00AF0B3B"/>
    <w:rsid w:val="00AF3346"/>
    <w:rsid w:val="00B05751"/>
    <w:rsid w:val="00B200F8"/>
    <w:rsid w:val="00B3531A"/>
    <w:rsid w:val="00B354E3"/>
    <w:rsid w:val="00B54A9F"/>
    <w:rsid w:val="00B75A57"/>
    <w:rsid w:val="00B94824"/>
    <w:rsid w:val="00BB7B38"/>
    <w:rsid w:val="00BC24E0"/>
    <w:rsid w:val="00C0723C"/>
    <w:rsid w:val="00C213F8"/>
    <w:rsid w:val="00C36629"/>
    <w:rsid w:val="00C36933"/>
    <w:rsid w:val="00C44982"/>
    <w:rsid w:val="00C46D67"/>
    <w:rsid w:val="00C56224"/>
    <w:rsid w:val="00C64499"/>
    <w:rsid w:val="00C723A5"/>
    <w:rsid w:val="00C75600"/>
    <w:rsid w:val="00C948DB"/>
    <w:rsid w:val="00CA04E3"/>
    <w:rsid w:val="00CA722B"/>
    <w:rsid w:val="00CD42A1"/>
    <w:rsid w:val="00CF401E"/>
    <w:rsid w:val="00D266DE"/>
    <w:rsid w:val="00D32198"/>
    <w:rsid w:val="00D4511B"/>
    <w:rsid w:val="00D565CC"/>
    <w:rsid w:val="00D86895"/>
    <w:rsid w:val="00DF1449"/>
    <w:rsid w:val="00DF3538"/>
    <w:rsid w:val="00DF7D4A"/>
    <w:rsid w:val="00E112E0"/>
    <w:rsid w:val="00E26786"/>
    <w:rsid w:val="00E31F30"/>
    <w:rsid w:val="00E40DF9"/>
    <w:rsid w:val="00E514BE"/>
    <w:rsid w:val="00E5359F"/>
    <w:rsid w:val="00E54FBE"/>
    <w:rsid w:val="00E72FEF"/>
    <w:rsid w:val="00EA7CB8"/>
    <w:rsid w:val="00EB570F"/>
    <w:rsid w:val="00EC5F4E"/>
    <w:rsid w:val="00EE0142"/>
    <w:rsid w:val="00EF045D"/>
    <w:rsid w:val="00EF173E"/>
    <w:rsid w:val="00EF3DCE"/>
    <w:rsid w:val="00F11C14"/>
    <w:rsid w:val="00F203FB"/>
    <w:rsid w:val="00F2576C"/>
    <w:rsid w:val="00F3500E"/>
    <w:rsid w:val="00F43EB9"/>
    <w:rsid w:val="00F447E7"/>
    <w:rsid w:val="00F578E7"/>
    <w:rsid w:val="00F72487"/>
    <w:rsid w:val="00FB090A"/>
    <w:rsid w:val="00FB6D3E"/>
    <w:rsid w:val="00FD2C4A"/>
    <w:rsid w:val="00FD4485"/>
    <w:rsid w:val="00FD6E65"/>
    <w:rsid w:val="00FE6CCB"/>
    <w:rsid w:val="00FF6930"/>
    <w:rsid w:val="01057BED"/>
    <w:rsid w:val="01453E77"/>
    <w:rsid w:val="019F79F6"/>
    <w:rsid w:val="01E814D9"/>
    <w:rsid w:val="01ED08E8"/>
    <w:rsid w:val="02240826"/>
    <w:rsid w:val="023E339D"/>
    <w:rsid w:val="024318B6"/>
    <w:rsid w:val="025868E0"/>
    <w:rsid w:val="02624721"/>
    <w:rsid w:val="02BE3049"/>
    <w:rsid w:val="03170D1A"/>
    <w:rsid w:val="0341192E"/>
    <w:rsid w:val="03837689"/>
    <w:rsid w:val="03C501A8"/>
    <w:rsid w:val="04374E1D"/>
    <w:rsid w:val="046B4C06"/>
    <w:rsid w:val="04701AD0"/>
    <w:rsid w:val="04A9184A"/>
    <w:rsid w:val="04BF0F3B"/>
    <w:rsid w:val="04D70040"/>
    <w:rsid w:val="04D97262"/>
    <w:rsid w:val="04F20900"/>
    <w:rsid w:val="04FB613F"/>
    <w:rsid w:val="054C728F"/>
    <w:rsid w:val="057644E8"/>
    <w:rsid w:val="060437F8"/>
    <w:rsid w:val="062F1932"/>
    <w:rsid w:val="063B741F"/>
    <w:rsid w:val="064B51CE"/>
    <w:rsid w:val="06773390"/>
    <w:rsid w:val="06924036"/>
    <w:rsid w:val="069C4B4C"/>
    <w:rsid w:val="073B2ECD"/>
    <w:rsid w:val="074E5FD9"/>
    <w:rsid w:val="07683B6E"/>
    <w:rsid w:val="077C2F59"/>
    <w:rsid w:val="08052316"/>
    <w:rsid w:val="0805737C"/>
    <w:rsid w:val="08CE050F"/>
    <w:rsid w:val="092466EA"/>
    <w:rsid w:val="095E344F"/>
    <w:rsid w:val="09A0658D"/>
    <w:rsid w:val="09B35477"/>
    <w:rsid w:val="0A2C7621"/>
    <w:rsid w:val="0A492C29"/>
    <w:rsid w:val="0A665368"/>
    <w:rsid w:val="0A73667E"/>
    <w:rsid w:val="0A7E7079"/>
    <w:rsid w:val="0A837784"/>
    <w:rsid w:val="0A96668C"/>
    <w:rsid w:val="0B2409B7"/>
    <w:rsid w:val="0B250D91"/>
    <w:rsid w:val="0B466806"/>
    <w:rsid w:val="0B911337"/>
    <w:rsid w:val="0BEB3D48"/>
    <w:rsid w:val="0C7A56FE"/>
    <w:rsid w:val="0CEB2C36"/>
    <w:rsid w:val="0D331EAE"/>
    <w:rsid w:val="0D892A03"/>
    <w:rsid w:val="0DAB0F47"/>
    <w:rsid w:val="0DF00E4C"/>
    <w:rsid w:val="0E0E4D0D"/>
    <w:rsid w:val="0E0F40B9"/>
    <w:rsid w:val="0E251ADB"/>
    <w:rsid w:val="0E4E126E"/>
    <w:rsid w:val="0E5C352A"/>
    <w:rsid w:val="0E96384D"/>
    <w:rsid w:val="0E9E5225"/>
    <w:rsid w:val="0EDB2F8A"/>
    <w:rsid w:val="0EF62739"/>
    <w:rsid w:val="0EF82E33"/>
    <w:rsid w:val="0F2703B9"/>
    <w:rsid w:val="0F514D8C"/>
    <w:rsid w:val="0FAD01FD"/>
    <w:rsid w:val="0FB8558A"/>
    <w:rsid w:val="0FC077AE"/>
    <w:rsid w:val="0FC30764"/>
    <w:rsid w:val="100C56D1"/>
    <w:rsid w:val="11265462"/>
    <w:rsid w:val="11300AB8"/>
    <w:rsid w:val="1137302E"/>
    <w:rsid w:val="11A11443"/>
    <w:rsid w:val="11C060C3"/>
    <w:rsid w:val="11E67E54"/>
    <w:rsid w:val="120107C5"/>
    <w:rsid w:val="1278087C"/>
    <w:rsid w:val="127B4DDD"/>
    <w:rsid w:val="12A803EC"/>
    <w:rsid w:val="12AD4483"/>
    <w:rsid w:val="12E0117F"/>
    <w:rsid w:val="130C1BDC"/>
    <w:rsid w:val="133F4ACB"/>
    <w:rsid w:val="1369102D"/>
    <w:rsid w:val="136D1A33"/>
    <w:rsid w:val="137112D9"/>
    <w:rsid w:val="139D4815"/>
    <w:rsid w:val="13CA17F7"/>
    <w:rsid w:val="13DD3E1B"/>
    <w:rsid w:val="14093745"/>
    <w:rsid w:val="148A40B2"/>
    <w:rsid w:val="15631FE9"/>
    <w:rsid w:val="16AA76BE"/>
    <w:rsid w:val="17001BDA"/>
    <w:rsid w:val="17D80663"/>
    <w:rsid w:val="184702E1"/>
    <w:rsid w:val="187B11F5"/>
    <w:rsid w:val="18A86AEC"/>
    <w:rsid w:val="18E477FF"/>
    <w:rsid w:val="191979A9"/>
    <w:rsid w:val="192077F0"/>
    <w:rsid w:val="19786436"/>
    <w:rsid w:val="199C5F77"/>
    <w:rsid w:val="1A721686"/>
    <w:rsid w:val="1A7E5B99"/>
    <w:rsid w:val="1ADA344D"/>
    <w:rsid w:val="1B047125"/>
    <w:rsid w:val="1B212B69"/>
    <w:rsid w:val="1B4126FF"/>
    <w:rsid w:val="1B546B7E"/>
    <w:rsid w:val="1BE5181F"/>
    <w:rsid w:val="1C7E7F6B"/>
    <w:rsid w:val="1CEE6461"/>
    <w:rsid w:val="1D19136F"/>
    <w:rsid w:val="1D4864BE"/>
    <w:rsid w:val="1D533598"/>
    <w:rsid w:val="1DBB213A"/>
    <w:rsid w:val="1DFB44FC"/>
    <w:rsid w:val="1E16238F"/>
    <w:rsid w:val="1E1D7287"/>
    <w:rsid w:val="1E5F4025"/>
    <w:rsid w:val="1EAD4587"/>
    <w:rsid w:val="1F297916"/>
    <w:rsid w:val="1F3E114E"/>
    <w:rsid w:val="1F40477B"/>
    <w:rsid w:val="1FF04030"/>
    <w:rsid w:val="201704BA"/>
    <w:rsid w:val="20177F89"/>
    <w:rsid w:val="20590B3D"/>
    <w:rsid w:val="205E185E"/>
    <w:rsid w:val="2073034D"/>
    <w:rsid w:val="208839C7"/>
    <w:rsid w:val="20B03A10"/>
    <w:rsid w:val="21336A03"/>
    <w:rsid w:val="21AD2E0D"/>
    <w:rsid w:val="21BE7E9C"/>
    <w:rsid w:val="21CB5922"/>
    <w:rsid w:val="221928D9"/>
    <w:rsid w:val="22323B5C"/>
    <w:rsid w:val="2235131F"/>
    <w:rsid w:val="224750D3"/>
    <w:rsid w:val="225714D6"/>
    <w:rsid w:val="22B84BA9"/>
    <w:rsid w:val="22D15AB0"/>
    <w:rsid w:val="23057A45"/>
    <w:rsid w:val="23192365"/>
    <w:rsid w:val="2325050E"/>
    <w:rsid w:val="23655DA2"/>
    <w:rsid w:val="23743AAF"/>
    <w:rsid w:val="23F101E8"/>
    <w:rsid w:val="243D3333"/>
    <w:rsid w:val="24570CA8"/>
    <w:rsid w:val="24F72E4D"/>
    <w:rsid w:val="258F2BBF"/>
    <w:rsid w:val="25980CE8"/>
    <w:rsid w:val="25AD2866"/>
    <w:rsid w:val="26023889"/>
    <w:rsid w:val="26797928"/>
    <w:rsid w:val="26920BFA"/>
    <w:rsid w:val="26E50B40"/>
    <w:rsid w:val="26FC43F7"/>
    <w:rsid w:val="270A233D"/>
    <w:rsid w:val="27436EA9"/>
    <w:rsid w:val="2751628A"/>
    <w:rsid w:val="276F24C5"/>
    <w:rsid w:val="27B17290"/>
    <w:rsid w:val="2849248A"/>
    <w:rsid w:val="286B3EAE"/>
    <w:rsid w:val="28836243"/>
    <w:rsid w:val="28B46C06"/>
    <w:rsid w:val="291F0315"/>
    <w:rsid w:val="29A57441"/>
    <w:rsid w:val="29D3198A"/>
    <w:rsid w:val="2A35613C"/>
    <w:rsid w:val="2A752F52"/>
    <w:rsid w:val="2A794B69"/>
    <w:rsid w:val="2AAA2DAC"/>
    <w:rsid w:val="2AD320F3"/>
    <w:rsid w:val="2AD92BF6"/>
    <w:rsid w:val="2AE010B0"/>
    <w:rsid w:val="2AF217F9"/>
    <w:rsid w:val="2B0726E9"/>
    <w:rsid w:val="2B2A7CD7"/>
    <w:rsid w:val="2B3208EE"/>
    <w:rsid w:val="2B3A421A"/>
    <w:rsid w:val="2B3D178B"/>
    <w:rsid w:val="2B4E6D5A"/>
    <w:rsid w:val="2B8A7289"/>
    <w:rsid w:val="2C0F552E"/>
    <w:rsid w:val="2C3F3089"/>
    <w:rsid w:val="2C55421B"/>
    <w:rsid w:val="2C9F0F9C"/>
    <w:rsid w:val="2CB847B0"/>
    <w:rsid w:val="2CD80F3D"/>
    <w:rsid w:val="2D1A5757"/>
    <w:rsid w:val="2D4C4F67"/>
    <w:rsid w:val="2D58154A"/>
    <w:rsid w:val="2D60643C"/>
    <w:rsid w:val="2D66230F"/>
    <w:rsid w:val="2DF55CDB"/>
    <w:rsid w:val="2E300D8E"/>
    <w:rsid w:val="2E4104B0"/>
    <w:rsid w:val="2E693FEF"/>
    <w:rsid w:val="2E9552A9"/>
    <w:rsid w:val="2EC01966"/>
    <w:rsid w:val="2ED96013"/>
    <w:rsid w:val="2EEA5EEA"/>
    <w:rsid w:val="2F122BBA"/>
    <w:rsid w:val="2F207F61"/>
    <w:rsid w:val="2F851B49"/>
    <w:rsid w:val="2FDE0C99"/>
    <w:rsid w:val="2FFC0638"/>
    <w:rsid w:val="305877DE"/>
    <w:rsid w:val="306263D0"/>
    <w:rsid w:val="30A97137"/>
    <w:rsid w:val="30D65186"/>
    <w:rsid w:val="30F875AD"/>
    <w:rsid w:val="311E679E"/>
    <w:rsid w:val="31A122D9"/>
    <w:rsid w:val="320412F9"/>
    <w:rsid w:val="32322F31"/>
    <w:rsid w:val="32355794"/>
    <w:rsid w:val="32551903"/>
    <w:rsid w:val="32553FA9"/>
    <w:rsid w:val="32994859"/>
    <w:rsid w:val="33027B59"/>
    <w:rsid w:val="33352C98"/>
    <w:rsid w:val="33934B2E"/>
    <w:rsid w:val="33AA59EA"/>
    <w:rsid w:val="33E048F5"/>
    <w:rsid w:val="341054F4"/>
    <w:rsid w:val="347B2124"/>
    <w:rsid w:val="3483506E"/>
    <w:rsid w:val="34A1508F"/>
    <w:rsid w:val="34CD5DAC"/>
    <w:rsid w:val="34DB0F5E"/>
    <w:rsid w:val="34F27E53"/>
    <w:rsid w:val="357A574E"/>
    <w:rsid w:val="35826BB3"/>
    <w:rsid w:val="35A223B9"/>
    <w:rsid w:val="35AF0EC5"/>
    <w:rsid w:val="362C2927"/>
    <w:rsid w:val="364C1564"/>
    <w:rsid w:val="365C4808"/>
    <w:rsid w:val="368B6632"/>
    <w:rsid w:val="36E30A19"/>
    <w:rsid w:val="3716584F"/>
    <w:rsid w:val="373C3BF0"/>
    <w:rsid w:val="3749492D"/>
    <w:rsid w:val="374A67EC"/>
    <w:rsid w:val="379674D5"/>
    <w:rsid w:val="379854BD"/>
    <w:rsid w:val="37A33861"/>
    <w:rsid w:val="37D01291"/>
    <w:rsid w:val="37FF3D07"/>
    <w:rsid w:val="388E0796"/>
    <w:rsid w:val="3978191C"/>
    <w:rsid w:val="39BA37CD"/>
    <w:rsid w:val="3A090B92"/>
    <w:rsid w:val="3A191FBF"/>
    <w:rsid w:val="3A381974"/>
    <w:rsid w:val="3A5C0741"/>
    <w:rsid w:val="3A8B68E0"/>
    <w:rsid w:val="3A9C704C"/>
    <w:rsid w:val="3AB84E09"/>
    <w:rsid w:val="3B1369B3"/>
    <w:rsid w:val="3C085A2C"/>
    <w:rsid w:val="3C0A6C9E"/>
    <w:rsid w:val="3CFA1EB9"/>
    <w:rsid w:val="3D4F54D4"/>
    <w:rsid w:val="3D784688"/>
    <w:rsid w:val="3D8E0B64"/>
    <w:rsid w:val="3E024100"/>
    <w:rsid w:val="3E2A6F04"/>
    <w:rsid w:val="3E2B1C3A"/>
    <w:rsid w:val="3E7D72E2"/>
    <w:rsid w:val="3E811019"/>
    <w:rsid w:val="3EE4381A"/>
    <w:rsid w:val="3F074067"/>
    <w:rsid w:val="3F3D06FF"/>
    <w:rsid w:val="3F4B3429"/>
    <w:rsid w:val="3F616186"/>
    <w:rsid w:val="3F6A74B3"/>
    <w:rsid w:val="3F81205F"/>
    <w:rsid w:val="3FA80650"/>
    <w:rsid w:val="40290B65"/>
    <w:rsid w:val="406A12BC"/>
    <w:rsid w:val="406C1DDA"/>
    <w:rsid w:val="40CB32D2"/>
    <w:rsid w:val="410C494E"/>
    <w:rsid w:val="41697E31"/>
    <w:rsid w:val="41887477"/>
    <w:rsid w:val="418C0311"/>
    <w:rsid w:val="419A3454"/>
    <w:rsid w:val="421170D1"/>
    <w:rsid w:val="42177013"/>
    <w:rsid w:val="42E95043"/>
    <w:rsid w:val="432C18B4"/>
    <w:rsid w:val="43893D2B"/>
    <w:rsid w:val="43C9121C"/>
    <w:rsid w:val="43E52A81"/>
    <w:rsid w:val="442B7093"/>
    <w:rsid w:val="443D2F20"/>
    <w:rsid w:val="443F3E38"/>
    <w:rsid w:val="443F6DE8"/>
    <w:rsid w:val="44417A00"/>
    <w:rsid w:val="44A7529F"/>
    <w:rsid w:val="44C658E0"/>
    <w:rsid w:val="44FB0268"/>
    <w:rsid w:val="45096857"/>
    <w:rsid w:val="450F7102"/>
    <w:rsid w:val="45396EC0"/>
    <w:rsid w:val="454C4D11"/>
    <w:rsid w:val="45B66CA0"/>
    <w:rsid w:val="45CD7229"/>
    <w:rsid w:val="45D71D45"/>
    <w:rsid w:val="45E25486"/>
    <w:rsid w:val="45FD4DB3"/>
    <w:rsid w:val="46611345"/>
    <w:rsid w:val="467D2DB3"/>
    <w:rsid w:val="46E209D5"/>
    <w:rsid w:val="472D374E"/>
    <w:rsid w:val="477E43D7"/>
    <w:rsid w:val="47940DBB"/>
    <w:rsid w:val="47BF6BC9"/>
    <w:rsid w:val="47D47297"/>
    <w:rsid w:val="47D530C6"/>
    <w:rsid w:val="47EE5042"/>
    <w:rsid w:val="483E069D"/>
    <w:rsid w:val="486141C7"/>
    <w:rsid w:val="48701EF6"/>
    <w:rsid w:val="488955DC"/>
    <w:rsid w:val="49077601"/>
    <w:rsid w:val="49B4309A"/>
    <w:rsid w:val="49BD181A"/>
    <w:rsid w:val="49C96B15"/>
    <w:rsid w:val="49F33953"/>
    <w:rsid w:val="4A4B5F60"/>
    <w:rsid w:val="4B0B3D40"/>
    <w:rsid w:val="4B2631FA"/>
    <w:rsid w:val="4B376A6B"/>
    <w:rsid w:val="4B6B1378"/>
    <w:rsid w:val="4BBF1050"/>
    <w:rsid w:val="4BF92E1B"/>
    <w:rsid w:val="4C0F772E"/>
    <w:rsid w:val="4C342DF7"/>
    <w:rsid w:val="4C3556A0"/>
    <w:rsid w:val="4C6A4F6A"/>
    <w:rsid w:val="4CA5253A"/>
    <w:rsid w:val="4CAA364E"/>
    <w:rsid w:val="4CFE1954"/>
    <w:rsid w:val="4D2411F1"/>
    <w:rsid w:val="4D406423"/>
    <w:rsid w:val="4D4434D2"/>
    <w:rsid w:val="4D7258B6"/>
    <w:rsid w:val="4DBB3FEE"/>
    <w:rsid w:val="4DBD4B66"/>
    <w:rsid w:val="4E2D0FC1"/>
    <w:rsid w:val="4E8707A0"/>
    <w:rsid w:val="4ECE59A7"/>
    <w:rsid w:val="4F494284"/>
    <w:rsid w:val="4F4D0D39"/>
    <w:rsid w:val="4F6F5A23"/>
    <w:rsid w:val="50064BD4"/>
    <w:rsid w:val="50615853"/>
    <w:rsid w:val="50D70CDF"/>
    <w:rsid w:val="512F1846"/>
    <w:rsid w:val="516515C4"/>
    <w:rsid w:val="516A6BCE"/>
    <w:rsid w:val="51CC70DC"/>
    <w:rsid w:val="51FC3150"/>
    <w:rsid w:val="5224364B"/>
    <w:rsid w:val="52A051C3"/>
    <w:rsid w:val="52C67A9C"/>
    <w:rsid w:val="52CC5E38"/>
    <w:rsid w:val="533B56AA"/>
    <w:rsid w:val="5348648A"/>
    <w:rsid w:val="53C33EDA"/>
    <w:rsid w:val="53D83909"/>
    <w:rsid w:val="543D0AF1"/>
    <w:rsid w:val="54592BCE"/>
    <w:rsid w:val="545A2C94"/>
    <w:rsid w:val="54800968"/>
    <w:rsid w:val="548640C9"/>
    <w:rsid w:val="54E43C01"/>
    <w:rsid w:val="550C2EB0"/>
    <w:rsid w:val="55396623"/>
    <w:rsid w:val="55535BA3"/>
    <w:rsid w:val="556D00ED"/>
    <w:rsid w:val="55A22319"/>
    <w:rsid w:val="55B51FCC"/>
    <w:rsid w:val="55B713A3"/>
    <w:rsid w:val="55E15F51"/>
    <w:rsid w:val="566D399F"/>
    <w:rsid w:val="56754FC2"/>
    <w:rsid w:val="568A3F89"/>
    <w:rsid w:val="57B3736E"/>
    <w:rsid w:val="57CE1FB0"/>
    <w:rsid w:val="57FE54EF"/>
    <w:rsid w:val="58AE0CB4"/>
    <w:rsid w:val="58FD3F56"/>
    <w:rsid w:val="59C938CC"/>
    <w:rsid w:val="59CC10D9"/>
    <w:rsid w:val="59E63417"/>
    <w:rsid w:val="59EC6921"/>
    <w:rsid w:val="59F52138"/>
    <w:rsid w:val="59F818C1"/>
    <w:rsid w:val="5A336606"/>
    <w:rsid w:val="5A771F57"/>
    <w:rsid w:val="5A982E2E"/>
    <w:rsid w:val="5ACC4B00"/>
    <w:rsid w:val="5B001C59"/>
    <w:rsid w:val="5B11046D"/>
    <w:rsid w:val="5B652A44"/>
    <w:rsid w:val="5C00216F"/>
    <w:rsid w:val="5C12009D"/>
    <w:rsid w:val="5C854F9A"/>
    <w:rsid w:val="5CD47B4D"/>
    <w:rsid w:val="5D290486"/>
    <w:rsid w:val="5D3D2DEC"/>
    <w:rsid w:val="5D803748"/>
    <w:rsid w:val="5DC7460B"/>
    <w:rsid w:val="5DF14200"/>
    <w:rsid w:val="5E0524A3"/>
    <w:rsid w:val="5E1F0C25"/>
    <w:rsid w:val="5E375CFB"/>
    <w:rsid w:val="5E403FBD"/>
    <w:rsid w:val="5E776F65"/>
    <w:rsid w:val="5EBB71D4"/>
    <w:rsid w:val="5EE535AD"/>
    <w:rsid w:val="5F4476A9"/>
    <w:rsid w:val="5F564ED9"/>
    <w:rsid w:val="5F976573"/>
    <w:rsid w:val="5FB00AA7"/>
    <w:rsid w:val="5FDB7804"/>
    <w:rsid w:val="5FDC4B20"/>
    <w:rsid w:val="5FF53085"/>
    <w:rsid w:val="5FF84955"/>
    <w:rsid w:val="60414131"/>
    <w:rsid w:val="608C2F68"/>
    <w:rsid w:val="60C5376B"/>
    <w:rsid w:val="60CD3CA2"/>
    <w:rsid w:val="61042B06"/>
    <w:rsid w:val="615C21C6"/>
    <w:rsid w:val="6173190E"/>
    <w:rsid w:val="61E3220A"/>
    <w:rsid w:val="61EE0A6B"/>
    <w:rsid w:val="61F547DF"/>
    <w:rsid w:val="61FD0D4D"/>
    <w:rsid w:val="62095994"/>
    <w:rsid w:val="623602A5"/>
    <w:rsid w:val="626B6CD5"/>
    <w:rsid w:val="627B19F7"/>
    <w:rsid w:val="62862B4E"/>
    <w:rsid w:val="62BF78AA"/>
    <w:rsid w:val="632A76F1"/>
    <w:rsid w:val="63B50CB9"/>
    <w:rsid w:val="63CA4300"/>
    <w:rsid w:val="642D05B3"/>
    <w:rsid w:val="646D236B"/>
    <w:rsid w:val="647454AC"/>
    <w:rsid w:val="65A1051F"/>
    <w:rsid w:val="66090A4A"/>
    <w:rsid w:val="66AC4F12"/>
    <w:rsid w:val="66D373E8"/>
    <w:rsid w:val="67373F2B"/>
    <w:rsid w:val="673C4129"/>
    <w:rsid w:val="678D71E6"/>
    <w:rsid w:val="67AB6549"/>
    <w:rsid w:val="67AD7E72"/>
    <w:rsid w:val="67C403B6"/>
    <w:rsid w:val="68033E3F"/>
    <w:rsid w:val="68192555"/>
    <w:rsid w:val="68E745D7"/>
    <w:rsid w:val="68F65150"/>
    <w:rsid w:val="69547F71"/>
    <w:rsid w:val="699677ED"/>
    <w:rsid w:val="69E26442"/>
    <w:rsid w:val="6A1E040B"/>
    <w:rsid w:val="6A391D3C"/>
    <w:rsid w:val="6ACB35BC"/>
    <w:rsid w:val="6B397714"/>
    <w:rsid w:val="6B674FA9"/>
    <w:rsid w:val="6B9D7387"/>
    <w:rsid w:val="6C3E2E1D"/>
    <w:rsid w:val="6C426777"/>
    <w:rsid w:val="6C560286"/>
    <w:rsid w:val="6CA4726F"/>
    <w:rsid w:val="6CB1516E"/>
    <w:rsid w:val="6CE53A6E"/>
    <w:rsid w:val="6D1444DA"/>
    <w:rsid w:val="6DCC2184"/>
    <w:rsid w:val="6DD844C2"/>
    <w:rsid w:val="6EEB30B8"/>
    <w:rsid w:val="6F3D293A"/>
    <w:rsid w:val="6FAB66D3"/>
    <w:rsid w:val="6FAC7C20"/>
    <w:rsid w:val="701B0C93"/>
    <w:rsid w:val="70320B66"/>
    <w:rsid w:val="703B2DAB"/>
    <w:rsid w:val="70541DB8"/>
    <w:rsid w:val="710609DB"/>
    <w:rsid w:val="71824753"/>
    <w:rsid w:val="71984CD7"/>
    <w:rsid w:val="723C6ED9"/>
    <w:rsid w:val="72E724F7"/>
    <w:rsid w:val="73291B36"/>
    <w:rsid w:val="732E4766"/>
    <w:rsid w:val="73E4148F"/>
    <w:rsid w:val="74364201"/>
    <w:rsid w:val="7484773A"/>
    <w:rsid w:val="749B0211"/>
    <w:rsid w:val="756210F8"/>
    <w:rsid w:val="75AB7641"/>
    <w:rsid w:val="76704B4A"/>
    <w:rsid w:val="76E878CE"/>
    <w:rsid w:val="76F14A96"/>
    <w:rsid w:val="770933F5"/>
    <w:rsid w:val="771C3860"/>
    <w:rsid w:val="773613CC"/>
    <w:rsid w:val="775569F0"/>
    <w:rsid w:val="776D621E"/>
    <w:rsid w:val="77742B32"/>
    <w:rsid w:val="78152164"/>
    <w:rsid w:val="781B1E67"/>
    <w:rsid w:val="7826712C"/>
    <w:rsid w:val="78293DB7"/>
    <w:rsid w:val="784912BA"/>
    <w:rsid w:val="784E595C"/>
    <w:rsid w:val="78894CA4"/>
    <w:rsid w:val="789E4E16"/>
    <w:rsid w:val="78EB68CB"/>
    <w:rsid w:val="792A4E92"/>
    <w:rsid w:val="793B08ED"/>
    <w:rsid w:val="79612D81"/>
    <w:rsid w:val="79A46F11"/>
    <w:rsid w:val="79F76277"/>
    <w:rsid w:val="7A4405EC"/>
    <w:rsid w:val="7A6E69A0"/>
    <w:rsid w:val="7A7F1B82"/>
    <w:rsid w:val="7A932D51"/>
    <w:rsid w:val="7AB70F4C"/>
    <w:rsid w:val="7B1D01F0"/>
    <w:rsid w:val="7B682C73"/>
    <w:rsid w:val="7B6C28B5"/>
    <w:rsid w:val="7BBF5B6E"/>
    <w:rsid w:val="7BD27225"/>
    <w:rsid w:val="7C0950F5"/>
    <w:rsid w:val="7C1839CF"/>
    <w:rsid w:val="7C4412E1"/>
    <w:rsid w:val="7C6240ED"/>
    <w:rsid w:val="7D026CE8"/>
    <w:rsid w:val="7D134A01"/>
    <w:rsid w:val="7D397516"/>
    <w:rsid w:val="7DD36849"/>
    <w:rsid w:val="7DFF5F28"/>
    <w:rsid w:val="7E231F4B"/>
    <w:rsid w:val="7E744D43"/>
    <w:rsid w:val="7EC64F80"/>
    <w:rsid w:val="7EC67239"/>
    <w:rsid w:val="7F3625BA"/>
    <w:rsid w:val="7FFF2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99"/>
    <w:pPr>
      <w:ind w:firstLine="560" w:firstLineChars="200"/>
    </w:pPr>
    <w:rPr>
      <w:rFonts w:ascii="仿宋_GB2312" w:hAnsi="Calibri" w:eastAsia="仿宋_GB2312"/>
      <w:sz w:val="28"/>
      <w:szCs w:val="28"/>
    </w:rPr>
  </w:style>
  <w:style w:type="paragraph" w:styleId="4">
    <w:name w:val="Balloon Text"/>
    <w:basedOn w:val="1"/>
    <w:link w:val="9"/>
    <w:qFormat/>
    <w:uiPriority w:val="0"/>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paragraph" w:styleId="8">
    <w:name w:val="List Paragraph"/>
    <w:basedOn w:val="1"/>
    <w:qFormat/>
    <w:uiPriority w:val="99"/>
    <w:pPr>
      <w:ind w:firstLine="420" w:firstLineChars="200"/>
    </w:pPr>
  </w:style>
  <w:style w:type="character" w:customStyle="1" w:styleId="9">
    <w:name w:val="批注框文本 字符"/>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925F04-D856-48E7-87B2-2811911AF9EF}">
  <ds:schemaRefs/>
</ds:datastoreItem>
</file>

<file path=docProps/app.xml><?xml version="1.0" encoding="utf-8"?>
<Properties xmlns="http://schemas.openxmlformats.org/officeDocument/2006/extended-properties" xmlns:vt="http://schemas.openxmlformats.org/officeDocument/2006/docPropsVTypes">
  <Template>Normal</Template>
  <Pages>1</Pages>
  <Words>379</Words>
  <Characters>2161</Characters>
  <Lines>18</Lines>
  <Paragraphs>5</Paragraphs>
  <TotalTime>5</TotalTime>
  <ScaleCrop>false</ScaleCrop>
  <LinksUpToDate>false</LinksUpToDate>
  <CharactersWithSpaces>2535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2021-05-17T11:43:00Z</dcterms:created>
  <dc:creator>函禹</dc:creator>
  <cp:lastModifiedBy>函禹</cp:lastModifiedBy>
  <dcterms:modified xsi:type="dcterms:W3CDTF">2021-05-27T03:37:17Z</dcterms:modified>
  <cp:revision>229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919A074E1D17455582E9007432B1F4FF</vt:lpwstr>
  </property>
</Properties>
</file>