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附件</w:t>
      </w:r>
      <w:r w:rsidR="00400DE3" w:rsidRPr="00A62B54">
        <w:rPr>
          <w:rFonts w:ascii="Times New Roman" w:eastAsia="仿宋" w:hAnsi="Times New Roman"/>
          <w:sz w:val="32"/>
          <w:szCs w:val="32"/>
          <w:shd w:val="clear" w:color="auto" w:fill="FFFFFF"/>
        </w:rPr>
        <w:t>2</w:t>
      </w: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  <w:shd w:val="clear" w:color="auto" w:fill="FFFFFF"/>
        </w:rPr>
      </w:pPr>
      <w:r w:rsidRPr="00A62B54">
        <w:rPr>
          <w:rFonts w:ascii="Times New Roman" w:eastAsia="方正小标宋简体" w:hAnsi="方正小标宋简体"/>
          <w:b/>
          <w:bCs/>
          <w:sz w:val="44"/>
          <w:szCs w:val="44"/>
          <w:shd w:val="clear" w:color="auto" w:fill="FFFFFF"/>
        </w:rPr>
        <w:t>工作总结与计划模板</w:t>
      </w: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36"/>
          <w:szCs w:val="36"/>
          <w:shd w:val="clear" w:color="auto" w:fill="FFFFFF"/>
        </w:rPr>
      </w:pPr>
      <w:r w:rsidRPr="00A62B54">
        <w:rPr>
          <w:rFonts w:ascii="Times New Roman" w:eastAsia="华文中宋" w:hAnsi="Times New Roman"/>
          <w:sz w:val="36"/>
          <w:szCs w:val="36"/>
          <w:shd w:val="clear" w:color="auto" w:fill="FFFFFF"/>
        </w:rPr>
        <w:t>×××201</w:t>
      </w:r>
      <w:r w:rsidR="006D7B8F">
        <w:rPr>
          <w:rFonts w:ascii="Times New Roman" w:eastAsia="华文中宋" w:hAnsi="Times New Roman"/>
          <w:sz w:val="36"/>
          <w:szCs w:val="36"/>
          <w:shd w:val="clear" w:color="auto" w:fill="FFFFFF"/>
        </w:rPr>
        <w:t>8</w:t>
      </w:r>
      <w:r w:rsidRPr="00A62B54">
        <w:rPr>
          <w:rFonts w:ascii="Times New Roman" w:eastAsia="华文中宋" w:hAnsi="华文中宋"/>
          <w:sz w:val="36"/>
          <w:szCs w:val="36"/>
          <w:shd w:val="clear" w:color="auto" w:fill="FFFFFF"/>
        </w:rPr>
        <w:t>年工作总结及</w:t>
      </w:r>
      <w:r w:rsidRPr="00A62B54">
        <w:rPr>
          <w:rFonts w:ascii="Times New Roman" w:eastAsia="华文中宋" w:hAnsi="Times New Roman"/>
          <w:sz w:val="36"/>
          <w:szCs w:val="36"/>
          <w:shd w:val="clear" w:color="auto" w:fill="FFFFFF"/>
        </w:rPr>
        <w:t>201</w:t>
      </w:r>
      <w:r w:rsidR="006D7B8F">
        <w:rPr>
          <w:rFonts w:ascii="Times New Roman" w:eastAsia="华文中宋" w:hAnsi="Times New Roman"/>
          <w:sz w:val="36"/>
          <w:szCs w:val="36"/>
          <w:shd w:val="clear" w:color="auto" w:fill="FFFFFF"/>
        </w:rPr>
        <w:t>9</w:t>
      </w:r>
      <w:r w:rsidRPr="00A62B54">
        <w:rPr>
          <w:rFonts w:ascii="Times New Roman" w:eastAsia="华文中宋" w:hAnsi="华文中宋"/>
          <w:sz w:val="36"/>
          <w:szCs w:val="36"/>
          <w:shd w:val="clear" w:color="auto" w:fill="FFFFFF"/>
        </w:rPr>
        <w:t>年工作计划</w:t>
      </w: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44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一、</w:t>
      </w:r>
      <w:r w:rsidRPr="00A62B54">
        <w:rPr>
          <w:rFonts w:ascii="Times New Roman" w:eastAsia="黑体" w:hAnsi="Times New Roman"/>
          <w:sz w:val="32"/>
          <w:szCs w:val="32"/>
          <w:shd w:val="clear" w:color="auto" w:fill="FFFFFF"/>
        </w:rPr>
        <w:t>201</w:t>
      </w:r>
      <w:r w:rsidR="006D7B8F">
        <w:rPr>
          <w:rFonts w:ascii="Times New Roman" w:eastAsia="黑体" w:hAnsi="Times New Roman"/>
          <w:sz w:val="32"/>
          <w:szCs w:val="32"/>
          <w:shd w:val="clear" w:color="auto" w:fill="FFFFFF"/>
        </w:rPr>
        <w:t>8</w:t>
      </w: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年工作总结</w:t>
      </w: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正文</w:t>
      </w: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二、</w:t>
      </w:r>
      <w:r w:rsidRPr="00A62B54">
        <w:rPr>
          <w:rFonts w:ascii="Times New Roman" w:eastAsia="黑体" w:hAnsi="Times New Roman"/>
          <w:sz w:val="32"/>
          <w:szCs w:val="32"/>
          <w:shd w:val="clear" w:color="auto" w:fill="FFFFFF"/>
        </w:rPr>
        <w:t>201</w:t>
      </w:r>
      <w:r w:rsidR="006D7B8F">
        <w:rPr>
          <w:rFonts w:ascii="Times New Roman" w:eastAsia="黑体" w:hAnsi="Times New Roman"/>
          <w:sz w:val="32"/>
          <w:szCs w:val="32"/>
          <w:shd w:val="clear" w:color="auto" w:fill="FFFFFF"/>
        </w:rPr>
        <w:t>8</w:t>
      </w: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年</w:t>
      </w:r>
      <w:r w:rsidR="00400DE3" w:rsidRPr="00A62B54">
        <w:rPr>
          <w:rFonts w:ascii="Times New Roman" w:eastAsia="黑体" w:hAnsi="黑体"/>
          <w:sz w:val="32"/>
          <w:szCs w:val="32"/>
          <w:shd w:val="clear" w:color="auto" w:fill="FFFFFF"/>
        </w:rPr>
        <w:t>特色</w:t>
      </w: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工作</w:t>
      </w: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Times New Roman"/>
          <w:sz w:val="32"/>
          <w:szCs w:val="32"/>
          <w:shd w:val="clear" w:color="auto" w:fill="FFFFFF"/>
        </w:rPr>
        <w:t>1.</w:t>
      </w: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Times New Roman"/>
          <w:sz w:val="32"/>
          <w:szCs w:val="32"/>
          <w:shd w:val="clear" w:color="auto" w:fill="FFFFFF"/>
        </w:rPr>
        <w:t>2.</w:t>
      </w: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Times New Roman"/>
          <w:sz w:val="32"/>
          <w:szCs w:val="32"/>
          <w:shd w:val="clear" w:color="auto" w:fill="FFFFFF"/>
        </w:rPr>
        <w:t>3.</w:t>
      </w:r>
    </w:p>
    <w:p w:rsidR="00DF1F4C" w:rsidRPr="00A62B54" w:rsidRDefault="006D7B8F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……</w:t>
      </w:r>
    </w:p>
    <w:p w:rsidR="00B970ED" w:rsidRPr="00A62B54" w:rsidRDefault="00B970ED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三、</w:t>
      </w:r>
      <w:r w:rsidR="006D7B8F">
        <w:rPr>
          <w:rFonts w:ascii="Times New Roman" w:eastAsia="黑体" w:hAnsi="Times New Roman"/>
          <w:sz w:val="32"/>
          <w:szCs w:val="32"/>
          <w:shd w:val="clear" w:color="auto" w:fill="FFFFFF"/>
        </w:rPr>
        <w:t>2019</w:t>
      </w: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年工作计划</w:t>
      </w:r>
    </w:p>
    <w:p w:rsidR="00B970ED" w:rsidRPr="00A62B54" w:rsidRDefault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B970ED" w:rsidRPr="00A62B54" w:rsidRDefault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B970ED" w:rsidRPr="00A62B54" w:rsidRDefault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3.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B970ED" w:rsidRPr="00A62B54" w:rsidRDefault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……</w:t>
      </w:r>
    </w:p>
    <w:p w:rsidR="00211181" w:rsidRDefault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黑体"/>
          <w:sz w:val="32"/>
          <w:szCs w:val="32"/>
          <w:shd w:val="clear" w:color="auto" w:fill="FFFFFF"/>
        </w:rPr>
      </w:pPr>
    </w:p>
    <w:p w:rsidR="00B970ED" w:rsidRPr="00A62B54" w:rsidRDefault="004A42A1">
      <w:pPr>
        <w:pStyle w:val="a5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四、</w:t>
      </w:r>
      <w:r w:rsidRPr="00A62B54">
        <w:rPr>
          <w:rFonts w:ascii="Times New Roman" w:eastAsia="黑体" w:hAnsi="Times New Roman"/>
          <w:sz w:val="32"/>
          <w:szCs w:val="32"/>
          <w:shd w:val="clear" w:color="auto" w:fill="FFFFFF"/>
        </w:rPr>
        <w:t>201</w:t>
      </w:r>
      <w:r w:rsidR="006D7B8F">
        <w:rPr>
          <w:rFonts w:ascii="Times New Roman" w:eastAsia="黑体" w:hAnsi="Times New Roman"/>
          <w:sz w:val="32"/>
          <w:szCs w:val="32"/>
          <w:shd w:val="clear" w:color="auto" w:fill="FFFFFF"/>
        </w:rPr>
        <w:t>9</w:t>
      </w:r>
      <w:r w:rsidRPr="00A62B54">
        <w:rPr>
          <w:rFonts w:ascii="Times New Roman" w:eastAsia="黑体" w:hAnsi="黑体"/>
          <w:sz w:val="32"/>
          <w:szCs w:val="32"/>
          <w:shd w:val="clear" w:color="auto" w:fill="FFFFFF"/>
        </w:rPr>
        <w:t>年重点工作</w:t>
      </w:r>
    </w:p>
    <w:p w:rsidR="00211181" w:rsidRPr="00A62B54" w:rsidRDefault="00211181" w:rsidP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211181" w:rsidRDefault="00211181" w:rsidP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仿宋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E540A9" w:rsidRPr="00A62B54" w:rsidRDefault="00E540A9" w:rsidP="00E540A9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.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内容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完成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时间：</w:t>
      </w:r>
    </w:p>
    <w:p w:rsidR="00B970ED" w:rsidRPr="00A62B54" w:rsidRDefault="00211181" w:rsidP="00211181">
      <w:pPr>
        <w:pStyle w:val="a5"/>
        <w:widowControl/>
        <w:shd w:val="clear" w:color="auto" w:fill="FFFFFF"/>
        <w:spacing w:before="0" w:beforeAutospacing="0" w:after="0" w:afterAutospacing="0" w:line="4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……</w:t>
      </w:r>
    </w:p>
    <w:sectPr w:rsidR="00B970ED" w:rsidRPr="00A62B54" w:rsidSect="00A62B54">
      <w:pgSz w:w="11906" w:h="16838"/>
      <w:pgMar w:top="1418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1F" w:rsidRDefault="00FB751F" w:rsidP="00DE2C0F">
      <w:r>
        <w:separator/>
      </w:r>
    </w:p>
  </w:endnote>
  <w:endnote w:type="continuationSeparator" w:id="0">
    <w:p w:rsidR="00FB751F" w:rsidRDefault="00FB751F" w:rsidP="00D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1F" w:rsidRDefault="00FB751F" w:rsidP="00DE2C0F">
      <w:r>
        <w:separator/>
      </w:r>
    </w:p>
  </w:footnote>
  <w:footnote w:type="continuationSeparator" w:id="0">
    <w:p w:rsidR="00FB751F" w:rsidRDefault="00FB751F" w:rsidP="00DE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FC"/>
    <w:rsid w:val="00077166"/>
    <w:rsid w:val="000B0983"/>
    <w:rsid w:val="00113B27"/>
    <w:rsid w:val="00163997"/>
    <w:rsid w:val="001B0030"/>
    <w:rsid w:val="00211181"/>
    <w:rsid w:val="002375A3"/>
    <w:rsid w:val="0027369D"/>
    <w:rsid w:val="00400DE3"/>
    <w:rsid w:val="00413BB3"/>
    <w:rsid w:val="004564FC"/>
    <w:rsid w:val="004A42A1"/>
    <w:rsid w:val="004A5D83"/>
    <w:rsid w:val="005225C3"/>
    <w:rsid w:val="005835EF"/>
    <w:rsid w:val="00586E95"/>
    <w:rsid w:val="005A08B1"/>
    <w:rsid w:val="006D7B8F"/>
    <w:rsid w:val="006F48B1"/>
    <w:rsid w:val="007818E0"/>
    <w:rsid w:val="009061B7"/>
    <w:rsid w:val="00942538"/>
    <w:rsid w:val="00A057E8"/>
    <w:rsid w:val="00A43F44"/>
    <w:rsid w:val="00A62B54"/>
    <w:rsid w:val="00A95EA0"/>
    <w:rsid w:val="00AC04CF"/>
    <w:rsid w:val="00AE7DA1"/>
    <w:rsid w:val="00B80B87"/>
    <w:rsid w:val="00B90733"/>
    <w:rsid w:val="00B970ED"/>
    <w:rsid w:val="00BB3B41"/>
    <w:rsid w:val="00BF6DCE"/>
    <w:rsid w:val="00C0583D"/>
    <w:rsid w:val="00C168DB"/>
    <w:rsid w:val="00C64698"/>
    <w:rsid w:val="00C73815"/>
    <w:rsid w:val="00D03D42"/>
    <w:rsid w:val="00D0556D"/>
    <w:rsid w:val="00D166BD"/>
    <w:rsid w:val="00D674F3"/>
    <w:rsid w:val="00DB2EF4"/>
    <w:rsid w:val="00DE2C0F"/>
    <w:rsid w:val="00DF18DE"/>
    <w:rsid w:val="00DF1F4C"/>
    <w:rsid w:val="00E32309"/>
    <w:rsid w:val="00E540A9"/>
    <w:rsid w:val="00E666EC"/>
    <w:rsid w:val="00EA1496"/>
    <w:rsid w:val="00F23A61"/>
    <w:rsid w:val="00F509EF"/>
    <w:rsid w:val="00FA0E5B"/>
    <w:rsid w:val="00FB751F"/>
    <w:rsid w:val="00FE57FC"/>
    <w:rsid w:val="01D20B97"/>
    <w:rsid w:val="02E25066"/>
    <w:rsid w:val="03325B36"/>
    <w:rsid w:val="04A03EB2"/>
    <w:rsid w:val="06AD0242"/>
    <w:rsid w:val="076652C1"/>
    <w:rsid w:val="089F000E"/>
    <w:rsid w:val="0B6C616E"/>
    <w:rsid w:val="0C75106C"/>
    <w:rsid w:val="0E853BB1"/>
    <w:rsid w:val="10CA0246"/>
    <w:rsid w:val="12173729"/>
    <w:rsid w:val="14756EDE"/>
    <w:rsid w:val="14FC6DF2"/>
    <w:rsid w:val="160D39E3"/>
    <w:rsid w:val="1628066A"/>
    <w:rsid w:val="182A096A"/>
    <w:rsid w:val="1CF81029"/>
    <w:rsid w:val="1E191755"/>
    <w:rsid w:val="231532B2"/>
    <w:rsid w:val="25C31A23"/>
    <w:rsid w:val="291A0559"/>
    <w:rsid w:val="2A63477B"/>
    <w:rsid w:val="30790C45"/>
    <w:rsid w:val="325B06BB"/>
    <w:rsid w:val="3274032F"/>
    <w:rsid w:val="35574C57"/>
    <w:rsid w:val="370C05B6"/>
    <w:rsid w:val="3B3F24AB"/>
    <w:rsid w:val="40960300"/>
    <w:rsid w:val="42E560E5"/>
    <w:rsid w:val="46EC282C"/>
    <w:rsid w:val="48A330B7"/>
    <w:rsid w:val="5129124A"/>
    <w:rsid w:val="55C712F7"/>
    <w:rsid w:val="561B1598"/>
    <w:rsid w:val="58FE442F"/>
    <w:rsid w:val="59CF1F2A"/>
    <w:rsid w:val="59D525E5"/>
    <w:rsid w:val="5A824AE3"/>
    <w:rsid w:val="623D7CF7"/>
    <w:rsid w:val="64F822CC"/>
    <w:rsid w:val="665862D9"/>
    <w:rsid w:val="6E183585"/>
    <w:rsid w:val="6FF234AE"/>
    <w:rsid w:val="724F68F9"/>
    <w:rsid w:val="73D61101"/>
    <w:rsid w:val="78C52B91"/>
    <w:rsid w:val="7B9B7B3A"/>
    <w:rsid w:val="7BD6263B"/>
    <w:rsid w:val="7C034F94"/>
    <w:rsid w:val="7CD8115F"/>
    <w:rsid w:val="7E054179"/>
    <w:rsid w:val="7F6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926B7E-0379-4DFC-8F18-80CC279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B970E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9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970E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sid w:val="00B970ED"/>
    <w:rPr>
      <w:color w:val="0000FF"/>
      <w:u w:val="single"/>
    </w:rPr>
  </w:style>
  <w:style w:type="table" w:styleId="a7">
    <w:name w:val="Table Grid"/>
    <w:basedOn w:val="a1"/>
    <w:unhideWhenUsed/>
    <w:qFormat/>
    <w:rsid w:val="00B9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B970E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970E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4187">
                  <w:marLeft w:val="0"/>
                  <w:marRight w:val="0"/>
                  <w:marTop w:val="0"/>
                  <w:marBottom w:val="0"/>
                  <w:divBdr>
                    <w:top w:val="single" w:sz="2" w:space="11" w:color="E3E4E8"/>
                    <w:left w:val="single" w:sz="6" w:space="0" w:color="E3E4E8"/>
                    <w:bottom w:val="single" w:sz="6" w:space="11" w:color="E3E4E8"/>
                    <w:right w:val="single" w:sz="6" w:space="0" w:color="E3E4E8"/>
                  </w:divBdr>
                  <w:divsChild>
                    <w:div w:id="1983001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</cp:lastModifiedBy>
  <cp:revision>3</cp:revision>
  <cp:lastPrinted>2016-12-06T06:05:00Z</cp:lastPrinted>
  <dcterms:created xsi:type="dcterms:W3CDTF">2018-12-06T08:38:00Z</dcterms:created>
  <dcterms:modified xsi:type="dcterms:W3CDTF">2018-12-06T08:38:00Z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